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F658" w14:textId="251EE736" w:rsidR="00BD78CC" w:rsidRDefault="00146055">
      <w:r>
        <w:rPr>
          <w:noProof/>
        </w:rPr>
        <w:drawing>
          <wp:inline distT="0" distB="0" distL="0" distR="0" wp14:anchorId="42FC353E" wp14:editId="609361C4">
            <wp:extent cx="1428750" cy="1188720"/>
            <wp:effectExtent l="0" t="0" r="0" b="0"/>
            <wp:docPr id="2" name="Kuva 2" descr="Kuva, joka sisältää kohteen symboli, Fontti, kuvakaappaus,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symboli, Fontti, kuvakaappaus, teksti&#10;&#10;Kuvaus luotu automaattises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358" cy="1195882"/>
                    </a:xfrm>
                    <a:prstGeom prst="rect">
                      <a:avLst/>
                    </a:prstGeom>
                    <a:noFill/>
                    <a:ln>
                      <a:noFill/>
                    </a:ln>
                  </pic:spPr>
                </pic:pic>
              </a:graphicData>
            </a:graphic>
          </wp:inline>
        </w:drawing>
      </w:r>
      <w:r w:rsidR="00812511">
        <w:rPr>
          <w:noProof/>
        </w:rPr>
        <w:drawing>
          <wp:inline distT="0" distB="0" distL="0" distR="0" wp14:anchorId="2D98B964" wp14:editId="570D02B3">
            <wp:extent cx="1399209" cy="1330325"/>
            <wp:effectExtent l="0" t="0" r="0" b="3175"/>
            <wp:docPr id="1" name="Kuva 1" descr="Kuva, joka sisältää kohteen teksti, kukka,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kukka, muotoilu&#10;&#10;Kuvaus luotu automaattises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8855" cy="1339496"/>
                    </a:xfrm>
                    <a:prstGeom prst="rect">
                      <a:avLst/>
                    </a:prstGeom>
                    <a:noFill/>
                    <a:ln>
                      <a:noFill/>
                    </a:ln>
                  </pic:spPr>
                </pic:pic>
              </a:graphicData>
            </a:graphic>
          </wp:inline>
        </w:drawing>
      </w:r>
    </w:p>
    <w:p w14:paraId="025FFDBD" w14:textId="77777777" w:rsidR="00812511" w:rsidRDefault="00812511"/>
    <w:p w14:paraId="0F0EBDA0" w14:textId="77777777" w:rsidR="00386C2A" w:rsidRPr="00115BE4" w:rsidRDefault="00386C2A" w:rsidP="00386C2A">
      <w:pPr>
        <w:jc w:val="both"/>
        <w:rPr>
          <w:bCs/>
          <w:sz w:val="32"/>
          <w:szCs w:val="32"/>
        </w:rPr>
      </w:pPr>
      <w:r w:rsidRPr="00115BE4">
        <w:rPr>
          <w:bCs/>
          <w:sz w:val="32"/>
          <w:szCs w:val="32"/>
        </w:rPr>
        <w:t>Lappeenrannan Vanhainkotiyhdistys ry</w:t>
      </w:r>
    </w:p>
    <w:p w14:paraId="438D6B0E" w14:textId="77777777" w:rsidR="00386C2A" w:rsidRDefault="00386C2A" w:rsidP="00386C2A">
      <w:pPr>
        <w:jc w:val="both"/>
        <w:rPr>
          <w:rFonts w:ascii="Times New Roman" w:hAnsi="Times New Roman"/>
          <w:bCs/>
          <w:sz w:val="28"/>
          <w:szCs w:val="28"/>
        </w:rPr>
      </w:pPr>
    </w:p>
    <w:p w14:paraId="2350E050" w14:textId="77777777" w:rsidR="00386C2A" w:rsidRDefault="00386C2A" w:rsidP="00386C2A">
      <w:pPr>
        <w:jc w:val="both"/>
        <w:rPr>
          <w:rFonts w:ascii="Times New Roman" w:hAnsi="Times New Roman"/>
          <w:bCs/>
          <w:sz w:val="28"/>
          <w:szCs w:val="28"/>
        </w:rPr>
      </w:pPr>
    </w:p>
    <w:p w14:paraId="70BA29F0" w14:textId="77777777" w:rsidR="00386C2A" w:rsidRDefault="00386C2A" w:rsidP="00386C2A">
      <w:pPr>
        <w:jc w:val="both"/>
        <w:rPr>
          <w:rFonts w:ascii="Times New Roman" w:hAnsi="Times New Roman"/>
          <w:bCs/>
          <w:sz w:val="28"/>
          <w:szCs w:val="28"/>
        </w:rPr>
      </w:pPr>
    </w:p>
    <w:p w14:paraId="30E7C3F7" w14:textId="77777777" w:rsidR="00386C2A" w:rsidRDefault="00386C2A" w:rsidP="00386C2A">
      <w:pPr>
        <w:jc w:val="both"/>
        <w:rPr>
          <w:rFonts w:ascii="Times New Roman" w:hAnsi="Times New Roman"/>
          <w:bCs/>
          <w:sz w:val="28"/>
          <w:szCs w:val="28"/>
        </w:rPr>
      </w:pPr>
    </w:p>
    <w:p w14:paraId="4655A43C" w14:textId="77777777" w:rsidR="00386C2A" w:rsidRDefault="00386C2A" w:rsidP="00386C2A">
      <w:pPr>
        <w:jc w:val="both"/>
        <w:rPr>
          <w:rFonts w:ascii="Times New Roman" w:hAnsi="Times New Roman"/>
          <w:bCs/>
          <w:sz w:val="28"/>
          <w:szCs w:val="28"/>
        </w:rPr>
      </w:pPr>
    </w:p>
    <w:p w14:paraId="5E8A72E7" w14:textId="77777777" w:rsidR="00386C2A" w:rsidRPr="0016275D" w:rsidRDefault="00386C2A" w:rsidP="00386C2A">
      <w:pPr>
        <w:jc w:val="both"/>
        <w:rPr>
          <w:rFonts w:ascii="Times New Roman" w:hAnsi="Times New Roman"/>
          <w:bCs/>
          <w:sz w:val="28"/>
          <w:szCs w:val="28"/>
        </w:rPr>
      </w:pPr>
    </w:p>
    <w:p w14:paraId="0066F159" w14:textId="77777777" w:rsidR="00386C2A" w:rsidRDefault="00386C2A" w:rsidP="000E39C1">
      <w:pPr>
        <w:pStyle w:val="Otsikko1"/>
        <w:jc w:val="center"/>
      </w:pPr>
    </w:p>
    <w:p w14:paraId="08458641" w14:textId="77777777" w:rsidR="00386C2A" w:rsidRPr="000E39C1" w:rsidRDefault="00386C2A" w:rsidP="000E39C1">
      <w:pPr>
        <w:pStyle w:val="Otsikko1"/>
        <w:jc w:val="center"/>
        <w:rPr>
          <w:sz w:val="48"/>
          <w:szCs w:val="48"/>
        </w:rPr>
      </w:pPr>
      <w:r w:rsidRPr="000E39C1">
        <w:rPr>
          <w:sz w:val="48"/>
          <w:szCs w:val="48"/>
        </w:rPr>
        <w:t>PALVELUKOTI TOIVOKOTI</w:t>
      </w:r>
    </w:p>
    <w:p w14:paraId="6E3C1173" w14:textId="77777777" w:rsidR="00386C2A" w:rsidRPr="000E39C1" w:rsidRDefault="00386C2A" w:rsidP="000E39C1">
      <w:pPr>
        <w:pStyle w:val="Otsikko1"/>
        <w:jc w:val="center"/>
        <w:rPr>
          <w:sz w:val="48"/>
          <w:szCs w:val="48"/>
        </w:rPr>
      </w:pPr>
    </w:p>
    <w:p w14:paraId="11766CF2" w14:textId="77777777" w:rsidR="00386C2A" w:rsidRPr="000E39C1" w:rsidRDefault="00386C2A" w:rsidP="000E39C1">
      <w:pPr>
        <w:pStyle w:val="Otsikko1"/>
        <w:jc w:val="center"/>
        <w:rPr>
          <w:sz w:val="48"/>
          <w:szCs w:val="48"/>
        </w:rPr>
      </w:pPr>
      <w:r w:rsidRPr="000E39C1">
        <w:rPr>
          <w:sz w:val="48"/>
          <w:szCs w:val="48"/>
        </w:rPr>
        <w:t>OMAVALVONTASUUNNITELMA</w:t>
      </w:r>
    </w:p>
    <w:p w14:paraId="073E3425" w14:textId="77777777" w:rsidR="00386C2A" w:rsidRPr="000E39C1" w:rsidRDefault="00386C2A" w:rsidP="000E39C1">
      <w:pPr>
        <w:pStyle w:val="Otsikko1"/>
        <w:jc w:val="center"/>
        <w:rPr>
          <w:sz w:val="48"/>
          <w:szCs w:val="48"/>
        </w:rPr>
      </w:pPr>
    </w:p>
    <w:p w14:paraId="786313B4" w14:textId="4B68F50F" w:rsidR="00386C2A" w:rsidRPr="000E39C1" w:rsidRDefault="00A936D6" w:rsidP="000E39C1">
      <w:pPr>
        <w:pStyle w:val="Otsikko1"/>
        <w:jc w:val="center"/>
        <w:rPr>
          <w:sz w:val="48"/>
          <w:szCs w:val="48"/>
        </w:rPr>
      </w:pPr>
      <w:r>
        <w:rPr>
          <w:sz w:val="48"/>
          <w:szCs w:val="48"/>
        </w:rPr>
        <w:t>30</w:t>
      </w:r>
      <w:r w:rsidR="00A80D7A" w:rsidRPr="000E39C1">
        <w:rPr>
          <w:sz w:val="48"/>
          <w:szCs w:val="48"/>
        </w:rPr>
        <w:t>.</w:t>
      </w:r>
      <w:r>
        <w:rPr>
          <w:sz w:val="48"/>
          <w:szCs w:val="48"/>
        </w:rPr>
        <w:t>6</w:t>
      </w:r>
      <w:r w:rsidR="00A80D7A" w:rsidRPr="000E39C1">
        <w:rPr>
          <w:sz w:val="48"/>
          <w:szCs w:val="48"/>
        </w:rPr>
        <w:t>.</w:t>
      </w:r>
      <w:r w:rsidR="00386C2A" w:rsidRPr="000E39C1">
        <w:rPr>
          <w:sz w:val="48"/>
          <w:szCs w:val="48"/>
        </w:rPr>
        <w:t>202</w:t>
      </w:r>
      <w:r w:rsidR="00115BE4" w:rsidRPr="000E39C1">
        <w:rPr>
          <w:sz w:val="48"/>
          <w:szCs w:val="48"/>
        </w:rPr>
        <w:t>6</w:t>
      </w:r>
    </w:p>
    <w:p w14:paraId="1C38E40C" w14:textId="77777777" w:rsidR="00812511" w:rsidRPr="000E39C1" w:rsidRDefault="00812511">
      <w:pPr>
        <w:rPr>
          <w:rFonts w:asciiTheme="majorHAnsi" w:hAnsiTheme="majorHAnsi"/>
          <w:sz w:val="48"/>
          <w:szCs w:val="48"/>
        </w:rPr>
      </w:pPr>
    </w:p>
    <w:p w14:paraId="146C9699" w14:textId="77777777" w:rsidR="00386C2A" w:rsidRDefault="00386C2A"/>
    <w:p w14:paraId="61983515" w14:textId="77777777" w:rsidR="00386C2A" w:rsidRDefault="00386C2A"/>
    <w:p w14:paraId="5B9BBF8E" w14:textId="77777777" w:rsidR="00386C2A" w:rsidRDefault="00386C2A"/>
    <w:p w14:paraId="752A736F" w14:textId="77777777" w:rsidR="00386C2A" w:rsidRDefault="00386C2A"/>
    <w:p w14:paraId="7B332046" w14:textId="77777777" w:rsidR="000A6A6E" w:rsidRDefault="000A6A6E"/>
    <w:p w14:paraId="7C9C83CB" w14:textId="77777777" w:rsidR="00386C2A" w:rsidRDefault="00386C2A"/>
    <w:p w14:paraId="09AA161A" w14:textId="77777777" w:rsidR="00386C2A" w:rsidRDefault="00386C2A"/>
    <w:p w14:paraId="253BA874" w14:textId="69992A23" w:rsidR="004D2D5F" w:rsidRDefault="004D2D5F"/>
    <w:sdt>
      <w:sdtPr>
        <w:rPr>
          <w:rFonts w:asciiTheme="minorHAnsi" w:eastAsiaTheme="minorHAnsi" w:hAnsiTheme="minorHAnsi" w:cstheme="minorBidi"/>
          <w:caps/>
          <w:color w:val="auto"/>
          <w:kern w:val="2"/>
          <w:sz w:val="24"/>
          <w:szCs w:val="24"/>
          <w:lang w:eastAsia="en-US"/>
          <w14:ligatures w14:val="standardContextual"/>
        </w:rPr>
        <w:id w:val="-105662785"/>
        <w:docPartObj>
          <w:docPartGallery w:val="Table of Contents"/>
          <w:docPartUnique/>
        </w:docPartObj>
      </w:sdtPr>
      <w:sdtEndPr>
        <w:rPr>
          <w:caps w:val="0"/>
          <w:sz w:val="22"/>
          <w:szCs w:val="22"/>
        </w:rPr>
      </w:sdtEndPr>
      <w:sdtContent>
        <w:p w14:paraId="659DC9F5" w14:textId="2FCD9502" w:rsidR="005648AD" w:rsidRPr="00DE460A" w:rsidRDefault="005648AD">
          <w:pPr>
            <w:pStyle w:val="Sisllysluettelonotsikko"/>
            <w:rPr>
              <w:rFonts w:asciiTheme="minorHAnsi" w:hAnsiTheme="minorHAnsi"/>
              <w:sz w:val="24"/>
              <w:szCs w:val="24"/>
            </w:rPr>
          </w:pPr>
          <w:r w:rsidRPr="00DE460A">
            <w:rPr>
              <w:rFonts w:asciiTheme="minorHAnsi" w:hAnsiTheme="minorHAnsi"/>
              <w:sz w:val="24"/>
              <w:szCs w:val="24"/>
            </w:rPr>
            <w:t>Sisällysluettelo</w:t>
          </w:r>
        </w:p>
        <w:p w14:paraId="18216FBA" w14:textId="0E5A0B36" w:rsidR="005047E2" w:rsidRPr="00DE460A" w:rsidRDefault="009069D5" w:rsidP="005047E2">
          <w:pPr>
            <w:pStyle w:val="Sisluet1"/>
            <w:rPr>
              <w:rFonts w:asciiTheme="minorHAnsi" w:hAnsiTheme="minorHAnsi"/>
              <w:sz w:val="24"/>
              <w:szCs w:val="24"/>
            </w:rPr>
          </w:pPr>
          <w:r w:rsidRPr="00DE460A">
            <w:rPr>
              <w:rFonts w:asciiTheme="minorHAnsi" w:hAnsiTheme="minorHAnsi"/>
              <w:sz w:val="24"/>
              <w:szCs w:val="24"/>
            </w:rPr>
            <w:t>Palvelutuottajaa, yksikköä ja toimintaa koskevat perustiedo</w:t>
          </w:r>
          <w:r w:rsidR="001B1646">
            <w:rPr>
              <w:rFonts w:asciiTheme="minorHAnsi" w:hAnsiTheme="minorHAnsi"/>
              <w:sz w:val="24"/>
              <w:szCs w:val="24"/>
            </w:rPr>
            <w:t>T</w:t>
          </w:r>
          <w:r w:rsidR="000A6A6E">
            <w:rPr>
              <w:rFonts w:asciiTheme="minorHAnsi" w:hAnsiTheme="minorHAnsi"/>
              <w:sz w:val="24"/>
              <w:szCs w:val="24"/>
            </w:rPr>
            <w:tab/>
            <w:t>3</w:t>
          </w:r>
        </w:p>
        <w:p w14:paraId="50E5D0C2" w14:textId="6CFE4BA5" w:rsidR="0086425C" w:rsidRPr="00DE460A" w:rsidRDefault="004E07D3" w:rsidP="005047E2">
          <w:pPr>
            <w:pStyle w:val="Sisluet1"/>
            <w:rPr>
              <w:rFonts w:asciiTheme="minorHAnsi" w:hAnsiTheme="minorHAnsi"/>
              <w:sz w:val="24"/>
              <w:szCs w:val="24"/>
            </w:rPr>
          </w:pPr>
          <w:r w:rsidRPr="00DE460A">
            <w:rPr>
              <w:rFonts w:asciiTheme="minorHAnsi" w:hAnsiTheme="minorHAnsi"/>
              <w:sz w:val="24"/>
              <w:szCs w:val="24"/>
            </w:rPr>
            <w:t>TOIVOKODIN TOIMINTA-AJATUS, ARVOT JA TOIMINTAPERIAATTEET</w:t>
          </w:r>
          <w:r w:rsidR="001B1646">
            <w:rPr>
              <w:rFonts w:asciiTheme="minorHAnsi" w:hAnsiTheme="minorHAnsi"/>
              <w:sz w:val="24"/>
              <w:szCs w:val="24"/>
            </w:rPr>
            <w:tab/>
          </w:r>
          <w:r w:rsidR="001B1646">
            <w:rPr>
              <w:rFonts w:asciiTheme="minorHAnsi" w:hAnsiTheme="minorHAnsi"/>
              <w:sz w:val="24"/>
              <w:szCs w:val="24"/>
            </w:rPr>
            <w:tab/>
          </w:r>
          <w:r w:rsidR="00EE6F72">
            <w:rPr>
              <w:rFonts w:asciiTheme="minorHAnsi" w:hAnsiTheme="minorHAnsi"/>
              <w:sz w:val="24"/>
              <w:szCs w:val="24"/>
            </w:rPr>
            <w:t>4</w:t>
          </w:r>
        </w:p>
        <w:p w14:paraId="18D432D1" w14:textId="5F904DCD" w:rsidR="004E07D3" w:rsidRPr="00DE460A" w:rsidRDefault="004E07D3" w:rsidP="0086425C">
          <w:pPr>
            <w:pStyle w:val="Sisluet1"/>
            <w:rPr>
              <w:rFonts w:asciiTheme="minorHAnsi" w:hAnsiTheme="minorHAnsi"/>
              <w:sz w:val="24"/>
              <w:szCs w:val="24"/>
            </w:rPr>
          </w:pPr>
          <w:r w:rsidRPr="00DE460A">
            <w:rPr>
              <w:rFonts w:asciiTheme="minorHAnsi" w:hAnsiTheme="minorHAnsi"/>
              <w:sz w:val="24"/>
              <w:szCs w:val="24"/>
            </w:rPr>
            <w:t>ASUKASTURVALLISUUS</w:t>
          </w:r>
          <w:r w:rsidR="000A6A6E">
            <w:rPr>
              <w:rFonts w:asciiTheme="minorHAnsi" w:hAnsiTheme="minorHAnsi"/>
              <w:sz w:val="24"/>
              <w:szCs w:val="24"/>
            </w:rPr>
            <w:tab/>
          </w:r>
          <w:r w:rsidR="000A6A6E">
            <w:rPr>
              <w:rFonts w:asciiTheme="minorHAnsi" w:hAnsiTheme="minorHAnsi"/>
              <w:sz w:val="24"/>
              <w:szCs w:val="24"/>
            </w:rPr>
            <w:tab/>
          </w:r>
          <w:r w:rsidR="000A6A6E">
            <w:rPr>
              <w:rFonts w:asciiTheme="minorHAnsi" w:hAnsiTheme="minorHAnsi"/>
              <w:sz w:val="24"/>
              <w:szCs w:val="24"/>
            </w:rPr>
            <w:tab/>
          </w:r>
          <w:r w:rsidR="000A6A6E">
            <w:rPr>
              <w:rFonts w:asciiTheme="minorHAnsi" w:hAnsiTheme="minorHAnsi"/>
              <w:sz w:val="24"/>
              <w:szCs w:val="24"/>
            </w:rPr>
            <w:tab/>
          </w:r>
          <w:r w:rsidR="000A6A6E">
            <w:rPr>
              <w:rFonts w:asciiTheme="minorHAnsi" w:hAnsiTheme="minorHAnsi"/>
              <w:sz w:val="24"/>
              <w:szCs w:val="24"/>
            </w:rPr>
            <w:tab/>
            <w:t>5</w:t>
          </w:r>
        </w:p>
        <w:p w14:paraId="17F6A748" w14:textId="371A9E7F" w:rsidR="00A15EF0" w:rsidRPr="00DE460A" w:rsidRDefault="00F871D4" w:rsidP="0086425C">
          <w:pPr>
            <w:pStyle w:val="Sisluet1"/>
            <w:rPr>
              <w:rFonts w:asciiTheme="minorHAnsi" w:hAnsiTheme="minorHAnsi"/>
              <w:sz w:val="24"/>
              <w:szCs w:val="24"/>
            </w:rPr>
          </w:pPr>
          <w:r w:rsidRPr="00DE460A">
            <w:rPr>
              <w:rFonts w:asciiTheme="minorHAnsi" w:hAnsiTheme="minorHAnsi"/>
              <w:sz w:val="24"/>
              <w:szCs w:val="24"/>
            </w:rPr>
            <w:t>ASIAKKAAN ASEMA JA OIKEUDET</w:t>
          </w:r>
          <w:r w:rsidR="00E96283">
            <w:rPr>
              <w:rFonts w:asciiTheme="minorHAnsi" w:hAnsiTheme="minorHAnsi"/>
              <w:sz w:val="24"/>
              <w:szCs w:val="24"/>
            </w:rPr>
            <w:tab/>
          </w:r>
          <w:r w:rsidR="00E96283">
            <w:rPr>
              <w:rFonts w:asciiTheme="minorHAnsi" w:hAnsiTheme="minorHAnsi"/>
              <w:sz w:val="24"/>
              <w:szCs w:val="24"/>
            </w:rPr>
            <w:tab/>
          </w:r>
          <w:r w:rsidR="00E96283">
            <w:rPr>
              <w:rFonts w:asciiTheme="minorHAnsi" w:hAnsiTheme="minorHAnsi"/>
              <w:sz w:val="24"/>
              <w:szCs w:val="24"/>
            </w:rPr>
            <w:tab/>
          </w:r>
          <w:r w:rsidR="00E96283">
            <w:rPr>
              <w:rFonts w:asciiTheme="minorHAnsi" w:hAnsiTheme="minorHAnsi"/>
              <w:sz w:val="24"/>
              <w:szCs w:val="24"/>
            </w:rPr>
            <w:tab/>
            <w:t>7</w:t>
          </w:r>
        </w:p>
        <w:p w14:paraId="35BB6257" w14:textId="0DB73A3A" w:rsidR="00A15EF0" w:rsidRPr="00DE460A" w:rsidRDefault="00381966" w:rsidP="00A15EF0">
          <w:pPr>
            <w:pStyle w:val="Luettelokappale"/>
            <w:numPr>
              <w:ilvl w:val="1"/>
              <w:numId w:val="24"/>
            </w:numPr>
            <w:rPr>
              <w:sz w:val="24"/>
              <w:szCs w:val="24"/>
            </w:rPr>
          </w:pPr>
          <w:r w:rsidRPr="00DE460A">
            <w:rPr>
              <w:sz w:val="24"/>
              <w:szCs w:val="24"/>
            </w:rPr>
            <w:t>palvelutarpeen arviointi</w:t>
          </w:r>
          <w:r w:rsidR="00803EF0">
            <w:rPr>
              <w:sz w:val="24"/>
              <w:szCs w:val="24"/>
            </w:rPr>
            <w:tab/>
          </w:r>
          <w:r w:rsidR="00803EF0">
            <w:rPr>
              <w:sz w:val="24"/>
              <w:szCs w:val="24"/>
            </w:rPr>
            <w:tab/>
          </w:r>
          <w:r w:rsidR="00803EF0">
            <w:rPr>
              <w:sz w:val="24"/>
              <w:szCs w:val="24"/>
            </w:rPr>
            <w:tab/>
          </w:r>
          <w:r w:rsidR="00803EF0">
            <w:rPr>
              <w:sz w:val="24"/>
              <w:szCs w:val="24"/>
            </w:rPr>
            <w:tab/>
          </w:r>
          <w:r w:rsidR="00803EF0">
            <w:rPr>
              <w:sz w:val="24"/>
              <w:szCs w:val="24"/>
            </w:rPr>
            <w:tab/>
          </w:r>
          <w:r w:rsidR="00E96283">
            <w:rPr>
              <w:sz w:val="24"/>
              <w:szCs w:val="24"/>
            </w:rPr>
            <w:t>7</w:t>
          </w:r>
        </w:p>
        <w:p w14:paraId="328D2ACC" w14:textId="268EF44B" w:rsidR="00A15EF0" w:rsidRPr="00DE460A" w:rsidRDefault="00381966" w:rsidP="00A15EF0">
          <w:pPr>
            <w:pStyle w:val="Luettelokappale"/>
            <w:numPr>
              <w:ilvl w:val="1"/>
              <w:numId w:val="24"/>
            </w:numPr>
            <w:rPr>
              <w:sz w:val="24"/>
              <w:szCs w:val="24"/>
            </w:rPr>
          </w:pPr>
          <w:r w:rsidRPr="00DE460A">
            <w:rPr>
              <w:sz w:val="24"/>
              <w:szCs w:val="24"/>
            </w:rPr>
            <w:t>omahoitajat</w:t>
          </w:r>
          <w:r w:rsidR="008D19F1">
            <w:rPr>
              <w:sz w:val="24"/>
              <w:szCs w:val="24"/>
            </w:rPr>
            <w:tab/>
          </w:r>
          <w:r w:rsidR="008D19F1">
            <w:rPr>
              <w:sz w:val="24"/>
              <w:szCs w:val="24"/>
            </w:rPr>
            <w:tab/>
          </w:r>
          <w:r w:rsidR="008D19F1">
            <w:rPr>
              <w:sz w:val="24"/>
              <w:szCs w:val="24"/>
            </w:rPr>
            <w:tab/>
          </w:r>
          <w:r w:rsidR="008D19F1">
            <w:rPr>
              <w:sz w:val="24"/>
              <w:szCs w:val="24"/>
            </w:rPr>
            <w:tab/>
          </w:r>
          <w:r w:rsidR="008D19F1">
            <w:rPr>
              <w:sz w:val="24"/>
              <w:szCs w:val="24"/>
            </w:rPr>
            <w:tab/>
          </w:r>
          <w:r w:rsidR="008D19F1">
            <w:rPr>
              <w:sz w:val="24"/>
              <w:szCs w:val="24"/>
            </w:rPr>
            <w:tab/>
            <w:t>7</w:t>
          </w:r>
        </w:p>
        <w:p w14:paraId="151417CB" w14:textId="39D56262" w:rsidR="00771351" w:rsidRPr="00DE460A" w:rsidRDefault="00381966" w:rsidP="00A15EF0">
          <w:pPr>
            <w:pStyle w:val="Luettelokappale"/>
            <w:numPr>
              <w:ilvl w:val="1"/>
              <w:numId w:val="24"/>
            </w:numPr>
            <w:rPr>
              <w:sz w:val="24"/>
              <w:szCs w:val="24"/>
            </w:rPr>
          </w:pPr>
          <w:r w:rsidRPr="00DE460A">
            <w:rPr>
              <w:sz w:val="24"/>
              <w:szCs w:val="24"/>
            </w:rPr>
            <w:t>palvelu- ja hoitosuunnitelma</w:t>
          </w:r>
          <w:r w:rsidR="008D19F1">
            <w:rPr>
              <w:sz w:val="24"/>
              <w:szCs w:val="24"/>
            </w:rPr>
            <w:tab/>
          </w:r>
          <w:r w:rsidR="008D19F1">
            <w:rPr>
              <w:sz w:val="24"/>
              <w:szCs w:val="24"/>
            </w:rPr>
            <w:tab/>
          </w:r>
          <w:r w:rsidR="008D19F1">
            <w:rPr>
              <w:sz w:val="24"/>
              <w:szCs w:val="24"/>
            </w:rPr>
            <w:tab/>
          </w:r>
          <w:r w:rsidR="008D19F1">
            <w:rPr>
              <w:sz w:val="24"/>
              <w:szCs w:val="24"/>
            </w:rPr>
            <w:tab/>
            <w:t>8</w:t>
          </w:r>
        </w:p>
        <w:p w14:paraId="1D32BBB1" w14:textId="6154D52F" w:rsidR="00094566" w:rsidRPr="00DE460A" w:rsidRDefault="00381966" w:rsidP="00A15EF0">
          <w:pPr>
            <w:pStyle w:val="Luettelokappale"/>
            <w:numPr>
              <w:ilvl w:val="1"/>
              <w:numId w:val="24"/>
            </w:numPr>
            <w:rPr>
              <w:sz w:val="24"/>
              <w:szCs w:val="24"/>
            </w:rPr>
          </w:pPr>
          <w:r w:rsidRPr="00DE460A">
            <w:rPr>
              <w:sz w:val="24"/>
              <w:szCs w:val="24"/>
            </w:rPr>
            <w:t>itsemääräämisoikeuden varmistaminen</w:t>
          </w:r>
          <w:r w:rsidR="008D19F1">
            <w:rPr>
              <w:sz w:val="24"/>
              <w:szCs w:val="24"/>
            </w:rPr>
            <w:tab/>
          </w:r>
          <w:r w:rsidR="008D19F1">
            <w:rPr>
              <w:sz w:val="24"/>
              <w:szCs w:val="24"/>
            </w:rPr>
            <w:tab/>
          </w:r>
          <w:r w:rsidR="008D19F1">
            <w:rPr>
              <w:sz w:val="24"/>
              <w:szCs w:val="24"/>
            </w:rPr>
            <w:tab/>
          </w:r>
          <w:r w:rsidR="008D19F1">
            <w:rPr>
              <w:sz w:val="24"/>
              <w:szCs w:val="24"/>
            </w:rPr>
            <w:tab/>
            <w:t>8</w:t>
          </w:r>
        </w:p>
        <w:p w14:paraId="697D1A66" w14:textId="1A0D762F" w:rsidR="00094566" w:rsidRPr="00DE460A" w:rsidRDefault="00094566" w:rsidP="00A15EF0">
          <w:pPr>
            <w:pStyle w:val="Luettelokappale"/>
            <w:numPr>
              <w:ilvl w:val="1"/>
              <w:numId w:val="24"/>
            </w:numPr>
            <w:rPr>
              <w:sz w:val="24"/>
              <w:szCs w:val="24"/>
            </w:rPr>
          </w:pPr>
          <w:r w:rsidRPr="00DE460A">
            <w:rPr>
              <w:sz w:val="24"/>
              <w:szCs w:val="24"/>
            </w:rPr>
            <w:t>Itsemääräämäsoikeuden r</w:t>
          </w:r>
          <w:r w:rsidR="00381966" w:rsidRPr="00DE460A">
            <w:rPr>
              <w:sz w:val="24"/>
              <w:szCs w:val="24"/>
            </w:rPr>
            <w:t>ajoittamisen periaatteet</w:t>
          </w:r>
          <w:r w:rsidR="008D19F1">
            <w:rPr>
              <w:sz w:val="24"/>
              <w:szCs w:val="24"/>
            </w:rPr>
            <w:tab/>
          </w:r>
          <w:r w:rsidR="008D19F1">
            <w:rPr>
              <w:sz w:val="24"/>
              <w:szCs w:val="24"/>
            </w:rPr>
            <w:tab/>
          </w:r>
          <w:r w:rsidR="008D19F1">
            <w:rPr>
              <w:sz w:val="24"/>
              <w:szCs w:val="24"/>
            </w:rPr>
            <w:tab/>
          </w:r>
          <w:r w:rsidR="008E3F03">
            <w:rPr>
              <w:sz w:val="24"/>
              <w:szCs w:val="24"/>
            </w:rPr>
            <w:t>9</w:t>
          </w:r>
        </w:p>
        <w:p w14:paraId="2970DC4F" w14:textId="22FE6137" w:rsidR="002B4DA8" w:rsidRPr="00DE460A" w:rsidRDefault="00520DE1" w:rsidP="00A15EF0">
          <w:pPr>
            <w:pStyle w:val="Luettelokappale"/>
            <w:numPr>
              <w:ilvl w:val="1"/>
              <w:numId w:val="24"/>
            </w:numPr>
            <w:rPr>
              <w:sz w:val="24"/>
              <w:szCs w:val="24"/>
            </w:rPr>
          </w:pPr>
          <w:r w:rsidRPr="00DE460A">
            <w:rPr>
              <w:sz w:val="24"/>
              <w:szCs w:val="24"/>
            </w:rPr>
            <w:t>Itsemääräämisoikeuden rajoittaminen</w:t>
          </w:r>
          <w:r w:rsidR="008E3F03">
            <w:rPr>
              <w:sz w:val="24"/>
              <w:szCs w:val="24"/>
            </w:rPr>
            <w:tab/>
          </w:r>
          <w:r w:rsidR="008E3F03">
            <w:rPr>
              <w:sz w:val="24"/>
              <w:szCs w:val="24"/>
            </w:rPr>
            <w:tab/>
          </w:r>
          <w:r w:rsidR="008E3F03">
            <w:rPr>
              <w:sz w:val="24"/>
              <w:szCs w:val="24"/>
            </w:rPr>
            <w:tab/>
          </w:r>
          <w:r w:rsidR="008E3F03">
            <w:rPr>
              <w:sz w:val="24"/>
              <w:szCs w:val="24"/>
            </w:rPr>
            <w:tab/>
            <w:t>10</w:t>
          </w:r>
        </w:p>
        <w:p w14:paraId="006E12FE" w14:textId="362FD526" w:rsidR="00F871D4" w:rsidRPr="00DE460A" w:rsidRDefault="00F871D4" w:rsidP="00A15EF0">
          <w:pPr>
            <w:pStyle w:val="Luettelokappale"/>
            <w:numPr>
              <w:ilvl w:val="1"/>
              <w:numId w:val="24"/>
            </w:numPr>
            <w:rPr>
              <w:sz w:val="24"/>
              <w:szCs w:val="24"/>
            </w:rPr>
          </w:pPr>
          <w:r w:rsidRPr="00DE460A">
            <w:rPr>
              <w:sz w:val="24"/>
              <w:szCs w:val="24"/>
            </w:rPr>
            <w:t>A</w:t>
          </w:r>
          <w:r w:rsidR="000B4532" w:rsidRPr="00DE460A">
            <w:rPr>
              <w:sz w:val="24"/>
              <w:szCs w:val="24"/>
            </w:rPr>
            <w:t>sukkaiden kohtelu, oikeusturva ja muistutusten käsittely</w:t>
          </w:r>
          <w:r w:rsidR="00803EF0">
            <w:rPr>
              <w:sz w:val="24"/>
              <w:szCs w:val="24"/>
            </w:rPr>
            <w:tab/>
          </w:r>
          <w:r w:rsidR="00803EF0">
            <w:rPr>
              <w:sz w:val="24"/>
              <w:szCs w:val="24"/>
            </w:rPr>
            <w:tab/>
          </w:r>
          <w:r w:rsidR="008E3F03">
            <w:rPr>
              <w:sz w:val="24"/>
              <w:szCs w:val="24"/>
            </w:rPr>
            <w:t>10</w:t>
          </w:r>
        </w:p>
        <w:p w14:paraId="06821E11" w14:textId="77777777" w:rsidR="00FB0E16" w:rsidRDefault="000B4532" w:rsidP="00FB0E16">
          <w:pPr>
            <w:pStyle w:val="Luettelokappale"/>
            <w:numPr>
              <w:ilvl w:val="1"/>
              <w:numId w:val="24"/>
            </w:numPr>
            <w:rPr>
              <w:sz w:val="24"/>
              <w:szCs w:val="24"/>
            </w:rPr>
          </w:pPr>
          <w:r w:rsidRPr="00DE460A">
            <w:rPr>
              <w:sz w:val="24"/>
              <w:szCs w:val="24"/>
            </w:rPr>
            <w:t>Hoito- ja hoivahenkilöstön määrä, rakenne</w:t>
          </w:r>
          <w:r w:rsidR="009E5692" w:rsidRPr="00DE460A">
            <w:rPr>
              <w:sz w:val="24"/>
              <w:szCs w:val="24"/>
            </w:rPr>
            <w:t xml:space="preserve">, </w:t>
          </w:r>
          <w:r w:rsidRPr="00DC7AD7">
            <w:rPr>
              <w:sz w:val="24"/>
              <w:szCs w:val="24"/>
            </w:rPr>
            <w:t>riittävyys</w:t>
          </w:r>
          <w:r w:rsidR="00DC7AD7">
            <w:rPr>
              <w:sz w:val="24"/>
              <w:szCs w:val="24"/>
            </w:rPr>
            <w:t xml:space="preserve"> </w:t>
          </w:r>
        </w:p>
        <w:p w14:paraId="54EA3D8F" w14:textId="563C689E" w:rsidR="000B4532" w:rsidRPr="00FB0E16" w:rsidRDefault="009E5692" w:rsidP="00FB0E16">
          <w:pPr>
            <w:pStyle w:val="Luettelokappale"/>
            <w:ind w:left="1080"/>
            <w:rPr>
              <w:sz w:val="24"/>
              <w:szCs w:val="24"/>
            </w:rPr>
          </w:pPr>
          <w:r w:rsidRPr="00FB0E16">
            <w:rPr>
              <w:sz w:val="24"/>
              <w:szCs w:val="24"/>
            </w:rPr>
            <w:t xml:space="preserve">ja </w:t>
          </w:r>
          <w:r w:rsidR="000B4532" w:rsidRPr="00FB0E16">
            <w:rPr>
              <w:sz w:val="24"/>
              <w:szCs w:val="24"/>
            </w:rPr>
            <w:t>sijaisten käytön periaatteet</w:t>
          </w:r>
          <w:r w:rsidR="00FB0E16">
            <w:rPr>
              <w:sz w:val="24"/>
              <w:szCs w:val="24"/>
            </w:rPr>
            <w:tab/>
          </w:r>
          <w:r w:rsidR="00FB0E16">
            <w:rPr>
              <w:sz w:val="24"/>
              <w:szCs w:val="24"/>
            </w:rPr>
            <w:tab/>
          </w:r>
          <w:r w:rsidR="00F74686">
            <w:rPr>
              <w:sz w:val="24"/>
              <w:szCs w:val="24"/>
            </w:rPr>
            <w:tab/>
          </w:r>
          <w:r w:rsidR="00F74686">
            <w:rPr>
              <w:sz w:val="24"/>
              <w:szCs w:val="24"/>
            </w:rPr>
            <w:tab/>
            <w:t>12</w:t>
          </w:r>
        </w:p>
        <w:p w14:paraId="0AEA69F0" w14:textId="74E530FA" w:rsidR="003C4AB6" w:rsidRPr="00DE460A" w:rsidRDefault="004D6478" w:rsidP="003C4AB6">
          <w:pPr>
            <w:pStyle w:val="Luettelokappale"/>
            <w:numPr>
              <w:ilvl w:val="1"/>
              <w:numId w:val="24"/>
            </w:numPr>
            <w:rPr>
              <w:sz w:val="24"/>
              <w:szCs w:val="24"/>
            </w:rPr>
          </w:pPr>
          <w:r w:rsidRPr="00DE460A">
            <w:rPr>
              <w:sz w:val="24"/>
              <w:szCs w:val="24"/>
            </w:rPr>
            <w:t>Kuvaus henkilöstön perehdyttämisestä</w:t>
          </w:r>
          <w:r w:rsidR="003C4AB6" w:rsidRPr="00DE460A">
            <w:rPr>
              <w:sz w:val="24"/>
              <w:szCs w:val="24"/>
            </w:rPr>
            <w:t xml:space="preserve"> ja täydennyskoulutuksesta</w:t>
          </w:r>
          <w:r w:rsidR="00B71045">
            <w:rPr>
              <w:sz w:val="24"/>
              <w:szCs w:val="24"/>
            </w:rPr>
            <w:tab/>
            <w:t>14</w:t>
          </w:r>
        </w:p>
        <w:p w14:paraId="4F10D50A" w14:textId="72E4C897" w:rsidR="003C4AB6" w:rsidRPr="00DE460A" w:rsidRDefault="003C4AB6" w:rsidP="003C4AB6">
          <w:pPr>
            <w:pStyle w:val="Luettelokappale"/>
            <w:numPr>
              <w:ilvl w:val="1"/>
              <w:numId w:val="24"/>
            </w:numPr>
            <w:rPr>
              <w:sz w:val="24"/>
              <w:szCs w:val="24"/>
            </w:rPr>
          </w:pPr>
          <w:r w:rsidRPr="00DE460A">
            <w:rPr>
              <w:sz w:val="24"/>
              <w:szCs w:val="24"/>
            </w:rPr>
            <w:t>Toimitilat</w:t>
          </w:r>
          <w:r w:rsidR="00B71045">
            <w:rPr>
              <w:sz w:val="24"/>
              <w:szCs w:val="24"/>
            </w:rPr>
            <w:tab/>
          </w:r>
          <w:r w:rsidR="00B71045">
            <w:rPr>
              <w:sz w:val="24"/>
              <w:szCs w:val="24"/>
            </w:rPr>
            <w:tab/>
          </w:r>
          <w:r w:rsidR="00B71045">
            <w:rPr>
              <w:sz w:val="24"/>
              <w:szCs w:val="24"/>
            </w:rPr>
            <w:tab/>
          </w:r>
          <w:r w:rsidR="00B71045">
            <w:rPr>
              <w:sz w:val="24"/>
              <w:szCs w:val="24"/>
            </w:rPr>
            <w:tab/>
          </w:r>
          <w:r w:rsidR="00B71045">
            <w:rPr>
              <w:sz w:val="24"/>
              <w:szCs w:val="24"/>
            </w:rPr>
            <w:tab/>
          </w:r>
          <w:r w:rsidR="00B71045">
            <w:rPr>
              <w:sz w:val="24"/>
              <w:szCs w:val="24"/>
            </w:rPr>
            <w:tab/>
            <w:t>14</w:t>
          </w:r>
        </w:p>
        <w:p w14:paraId="2FE9042E" w14:textId="1D335464" w:rsidR="003C4AB6" w:rsidRPr="00DE460A" w:rsidRDefault="00D81088" w:rsidP="003C4AB6">
          <w:pPr>
            <w:pStyle w:val="Luettelokappale"/>
            <w:numPr>
              <w:ilvl w:val="1"/>
              <w:numId w:val="24"/>
            </w:numPr>
            <w:rPr>
              <w:sz w:val="24"/>
              <w:szCs w:val="24"/>
            </w:rPr>
          </w:pPr>
          <w:r w:rsidRPr="00DE460A">
            <w:rPr>
              <w:sz w:val="24"/>
              <w:szCs w:val="24"/>
            </w:rPr>
            <w:t>Lääkinnälliset laitteet ja tietojärjestelmät</w:t>
          </w:r>
          <w:r w:rsidR="00B71045">
            <w:rPr>
              <w:sz w:val="24"/>
              <w:szCs w:val="24"/>
            </w:rPr>
            <w:tab/>
          </w:r>
          <w:r w:rsidR="00B71045">
            <w:rPr>
              <w:sz w:val="24"/>
              <w:szCs w:val="24"/>
            </w:rPr>
            <w:tab/>
          </w:r>
          <w:r w:rsidR="00B71045">
            <w:rPr>
              <w:sz w:val="24"/>
              <w:szCs w:val="24"/>
            </w:rPr>
            <w:tab/>
          </w:r>
          <w:r w:rsidR="00B14E14">
            <w:rPr>
              <w:sz w:val="24"/>
              <w:szCs w:val="24"/>
            </w:rPr>
            <w:t>15</w:t>
          </w:r>
        </w:p>
        <w:p w14:paraId="2384BD41" w14:textId="4DFBF6EB" w:rsidR="00D81088" w:rsidRPr="00DE460A" w:rsidRDefault="00D81088" w:rsidP="003C4AB6">
          <w:pPr>
            <w:pStyle w:val="Luettelokappale"/>
            <w:numPr>
              <w:ilvl w:val="1"/>
              <w:numId w:val="24"/>
            </w:numPr>
            <w:rPr>
              <w:sz w:val="24"/>
              <w:szCs w:val="24"/>
            </w:rPr>
          </w:pPr>
          <w:r w:rsidRPr="00DE460A">
            <w:rPr>
              <w:sz w:val="24"/>
              <w:szCs w:val="24"/>
            </w:rPr>
            <w:t>Lääkehoitosuunnitelma</w:t>
          </w:r>
          <w:r w:rsidR="0051456D">
            <w:rPr>
              <w:sz w:val="24"/>
              <w:szCs w:val="24"/>
            </w:rPr>
            <w:tab/>
          </w:r>
          <w:r w:rsidR="0051456D">
            <w:rPr>
              <w:sz w:val="24"/>
              <w:szCs w:val="24"/>
            </w:rPr>
            <w:tab/>
          </w:r>
          <w:r w:rsidR="0051456D">
            <w:rPr>
              <w:sz w:val="24"/>
              <w:szCs w:val="24"/>
            </w:rPr>
            <w:tab/>
          </w:r>
          <w:r w:rsidR="0051456D">
            <w:rPr>
              <w:sz w:val="24"/>
              <w:szCs w:val="24"/>
            </w:rPr>
            <w:tab/>
          </w:r>
          <w:r w:rsidR="0051456D">
            <w:rPr>
              <w:sz w:val="24"/>
              <w:szCs w:val="24"/>
            </w:rPr>
            <w:tab/>
            <w:t>17</w:t>
          </w:r>
        </w:p>
        <w:p w14:paraId="7929D75E" w14:textId="3201B6EE" w:rsidR="00DB552D" w:rsidRPr="00DE460A" w:rsidRDefault="000126DC" w:rsidP="00DB552D">
          <w:pPr>
            <w:pStyle w:val="Luettelokappale"/>
            <w:numPr>
              <w:ilvl w:val="1"/>
              <w:numId w:val="24"/>
            </w:numPr>
            <w:rPr>
              <w:sz w:val="24"/>
              <w:szCs w:val="24"/>
            </w:rPr>
          </w:pPr>
          <w:r w:rsidRPr="00DE460A">
            <w:rPr>
              <w:sz w:val="24"/>
              <w:szCs w:val="24"/>
            </w:rPr>
            <w:t>Asiakas- ja potilastietojen käsittely</w:t>
          </w:r>
          <w:r w:rsidR="0051456D">
            <w:rPr>
              <w:sz w:val="24"/>
              <w:szCs w:val="24"/>
            </w:rPr>
            <w:tab/>
          </w:r>
          <w:r w:rsidR="0051456D">
            <w:rPr>
              <w:sz w:val="24"/>
              <w:szCs w:val="24"/>
            </w:rPr>
            <w:tab/>
          </w:r>
          <w:r w:rsidR="0051456D">
            <w:rPr>
              <w:sz w:val="24"/>
              <w:szCs w:val="24"/>
            </w:rPr>
            <w:tab/>
          </w:r>
          <w:r w:rsidR="0051456D">
            <w:rPr>
              <w:sz w:val="24"/>
              <w:szCs w:val="24"/>
            </w:rPr>
            <w:tab/>
            <w:t>18</w:t>
          </w:r>
        </w:p>
        <w:p w14:paraId="771C78FD" w14:textId="0E8B1F25" w:rsidR="000855E0" w:rsidRPr="00DE460A" w:rsidRDefault="00DB6892" w:rsidP="00DB552D">
          <w:pPr>
            <w:pStyle w:val="Sisluet1"/>
            <w:rPr>
              <w:rFonts w:asciiTheme="minorHAnsi" w:hAnsiTheme="minorHAnsi"/>
              <w:sz w:val="24"/>
              <w:szCs w:val="24"/>
            </w:rPr>
          </w:pPr>
          <w:r w:rsidRPr="00DE460A">
            <w:rPr>
              <w:rFonts w:asciiTheme="minorHAnsi" w:hAnsiTheme="minorHAnsi"/>
              <w:sz w:val="24"/>
              <w:szCs w:val="24"/>
            </w:rPr>
            <w:t>OMAVALVONNAN RISKIENHALLINTA</w:t>
          </w:r>
          <w:r w:rsidR="0051456D">
            <w:rPr>
              <w:rFonts w:asciiTheme="minorHAnsi" w:hAnsiTheme="minorHAnsi"/>
              <w:sz w:val="24"/>
              <w:szCs w:val="24"/>
            </w:rPr>
            <w:tab/>
          </w:r>
          <w:r w:rsidR="0051456D">
            <w:rPr>
              <w:rFonts w:asciiTheme="minorHAnsi" w:hAnsiTheme="minorHAnsi"/>
              <w:sz w:val="24"/>
              <w:szCs w:val="24"/>
            </w:rPr>
            <w:tab/>
          </w:r>
          <w:r w:rsidR="0051456D">
            <w:rPr>
              <w:rFonts w:asciiTheme="minorHAnsi" w:hAnsiTheme="minorHAnsi"/>
              <w:sz w:val="24"/>
              <w:szCs w:val="24"/>
            </w:rPr>
            <w:tab/>
          </w:r>
          <w:r w:rsidR="0051456D">
            <w:rPr>
              <w:rFonts w:asciiTheme="minorHAnsi" w:hAnsiTheme="minorHAnsi"/>
              <w:sz w:val="24"/>
              <w:szCs w:val="24"/>
            </w:rPr>
            <w:tab/>
          </w:r>
          <w:r w:rsidR="008D0E5D">
            <w:rPr>
              <w:rFonts w:asciiTheme="minorHAnsi" w:hAnsiTheme="minorHAnsi"/>
              <w:sz w:val="24"/>
              <w:szCs w:val="24"/>
            </w:rPr>
            <w:t>20</w:t>
          </w:r>
        </w:p>
        <w:p w14:paraId="0F889597" w14:textId="47BC13FB" w:rsidR="003501BA" w:rsidRPr="00DE460A" w:rsidRDefault="003501BA" w:rsidP="008838AA">
          <w:pPr>
            <w:pStyle w:val="Luettelokappale"/>
            <w:numPr>
              <w:ilvl w:val="1"/>
              <w:numId w:val="30"/>
            </w:numPr>
            <w:rPr>
              <w:sz w:val="24"/>
              <w:szCs w:val="24"/>
            </w:rPr>
          </w:pPr>
          <w:r w:rsidRPr="00DE460A">
            <w:rPr>
              <w:sz w:val="24"/>
              <w:szCs w:val="24"/>
            </w:rPr>
            <w:t>Riskienhallinnan työnjako</w:t>
          </w:r>
          <w:r w:rsidR="008D0E5D">
            <w:rPr>
              <w:sz w:val="24"/>
              <w:szCs w:val="24"/>
            </w:rPr>
            <w:tab/>
          </w:r>
          <w:r w:rsidR="008D0E5D">
            <w:rPr>
              <w:sz w:val="24"/>
              <w:szCs w:val="24"/>
            </w:rPr>
            <w:tab/>
          </w:r>
          <w:r w:rsidR="008D0E5D">
            <w:rPr>
              <w:sz w:val="24"/>
              <w:szCs w:val="24"/>
            </w:rPr>
            <w:tab/>
          </w:r>
          <w:r w:rsidR="008D0E5D">
            <w:rPr>
              <w:sz w:val="24"/>
              <w:szCs w:val="24"/>
            </w:rPr>
            <w:tab/>
          </w:r>
          <w:r w:rsidR="008D0E5D">
            <w:rPr>
              <w:sz w:val="24"/>
              <w:szCs w:val="24"/>
            </w:rPr>
            <w:tab/>
            <w:t>21</w:t>
          </w:r>
        </w:p>
        <w:p w14:paraId="0AABDE8B" w14:textId="7D20885A" w:rsidR="003501BA" w:rsidRPr="00DE460A" w:rsidRDefault="00AA5664" w:rsidP="00DC3401">
          <w:pPr>
            <w:pStyle w:val="Luettelokappale"/>
            <w:numPr>
              <w:ilvl w:val="1"/>
              <w:numId w:val="30"/>
            </w:numPr>
            <w:rPr>
              <w:sz w:val="24"/>
              <w:szCs w:val="24"/>
            </w:rPr>
          </w:pPr>
          <w:r w:rsidRPr="00DE460A">
            <w:rPr>
              <w:sz w:val="24"/>
              <w:szCs w:val="24"/>
            </w:rPr>
            <w:t>Vaaratapahtumien ilmoitusmenettely</w:t>
          </w:r>
          <w:r w:rsidR="008D0E5D">
            <w:rPr>
              <w:sz w:val="24"/>
              <w:szCs w:val="24"/>
            </w:rPr>
            <w:tab/>
          </w:r>
          <w:r w:rsidR="008D0E5D">
            <w:rPr>
              <w:sz w:val="24"/>
              <w:szCs w:val="24"/>
            </w:rPr>
            <w:tab/>
          </w:r>
          <w:r w:rsidR="008D0E5D">
            <w:rPr>
              <w:sz w:val="24"/>
              <w:szCs w:val="24"/>
            </w:rPr>
            <w:tab/>
          </w:r>
          <w:r w:rsidR="008D0E5D">
            <w:rPr>
              <w:sz w:val="24"/>
              <w:szCs w:val="24"/>
            </w:rPr>
            <w:tab/>
            <w:t>22</w:t>
          </w:r>
        </w:p>
        <w:p w14:paraId="23C9F80D" w14:textId="4F5ED45F" w:rsidR="00AA5664" w:rsidRPr="00DE460A" w:rsidRDefault="00175F29" w:rsidP="00DC3401">
          <w:pPr>
            <w:pStyle w:val="Luettelokappale"/>
            <w:numPr>
              <w:ilvl w:val="1"/>
              <w:numId w:val="30"/>
            </w:numPr>
            <w:rPr>
              <w:sz w:val="24"/>
              <w:szCs w:val="24"/>
            </w:rPr>
          </w:pPr>
          <w:r w:rsidRPr="00DE460A">
            <w:rPr>
              <w:sz w:val="24"/>
              <w:szCs w:val="24"/>
            </w:rPr>
            <w:t>Riskien ja vaaratapahtumien käsitteleminen ja korjaavat toimenpiteet</w:t>
          </w:r>
          <w:r w:rsidR="008D0E5D">
            <w:rPr>
              <w:sz w:val="24"/>
              <w:szCs w:val="24"/>
            </w:rPr>
            <w:tab/>
            <w:t>23</w:t>
          </w:r>
        </w:p>
        <w:p w14:paraId="752A8154" w14:textId="5CCEA098" w:rsidR="00175F29" w:rsidRPr="00DE460A" w:rsidRDefault="00175F29" w:rsidP="00DC3401">
          <w:pPr>
            <w:pStyle w:val="Luettelokappale"/>
            <w:numPr>
              <w:ilvl w:val="1"/>
              <w:numId w:val="30"/>
            </w:numPr>
            <w:rPr>
              <w:sz w:val="24"/>
              <w:szCs w:val="24"/>
            </w:rPr>
          </w:pPr>
          <w:r w:rsidRPr="00DE460A">
            <w:rPr>
              <w:sz w:val="24"/>
              <w:szCs w:val="24"/>
            </w:rPr>
            <w:t xml:space="preserve">Riskienhallinnan </w:t>
          </w:r>
          <w:r w:rsidR="00554A6C" w:rsidRPr="00DE460A">
            <w:rPr>
              <w:sz w:val="24"/>
              <w:szCs w:val="24"/>
            </w:rPr>
            <w:t>seuranta, raportointi ja osaamisen varmistaminen</w:t>
          </w:r>
          <w:r w:rsidR="008D0E5D">
            <w:rPr>
              <w:sz w:val="24"/>
              <w:szCs w:val="24"/>
            </w:rPr>
            <w:tab/>
          </w:r>
          <w:r w:rsidR="0060676F">
            <w:rPr>
              <w:sz w:val="24"/>
              <w:szCs w:val="24"/>
            </w:rPr>
            <w:t>24</w:t>
          </w:r>
        </w:p>
        <w:p w14:paraId="7EA6FF74" w14:textId="0E3F3B25" w:rsidR="00554A6C" w:rsidRPr="00DE460A" w:rsidRDefault="00484CDE" w:rsidP="00DC3401">
          <w:pPr>
            <w:pStyle w:val="Luettelokappale"/>
            <w:numPr>
              <w:ilvl w:val="1"/>
              <w:numId w:val="30"/>
            </w:numPr>
            <w:rPr>
              <w:sz w:val="24"/>
              <w:szCs w:val="24"/>
            </w:rPr>
          </w:pPr>
          <w:r w:rsidRPr="00DE460A">
            <w:rPr>
              <w:sz w:val="24"/>
              <w:szCs w:val="24"/>
            </w:rPr>
            <w:t>Omavalvontasuunnitelman julkisuus</w:t>
          </w:r>
          <w:r w:rsidR="0060676F">
            <w:rPr>
              <w:sz w:val="24"/>
              <w:szCs w:val="24"/>
            </w:rPr>
            <w:tab/>
          </w:r>
          <w:r w:rsidR="0060676F">
            <w:rPr>
              <w:sz w:val="24"/>
              <w:szCs w:val="24"/>
            </w:rPr>
            <w:tab/>
          </w:r>
          <w:r w:rsidR="0060676F">
            <w:rPr>
              <w:sz w:val="24"/>
              <w:szCs w:val="24"/>
            </w:rPr>
            <w:tab/>
          </w:r>
          <w:r w:rsidR="0060676F">
            <w:rPr>
              <w:sz w:val="24"/>
              <w:szCs w:val="24"/>
            </w:rPr>
            <w:tab/>
            <w:t>25</w:t>
          </w:r>
        </w:p>
        <w:p w14:paraId="63BEE310" w14:textId="64430758" w:rsidR="000B53F3" w:rsidRPr="00DE460A" w:rsidRDefault="00676078" w:rsidP="0086425C">
          <w:pPr>
            <w:pStyle w:val="Luettelokappale"/>
            <w:numPr>
              <w:ilvl w:val="1"/>
              <w:numId w:val="30"/>
            </w:numPr>
            <w:rPr>
              <w:sz w:val="24"/>
              <w:szCs w:val="24"/>
            </w:rPr>
          </w:pPr>
          <w:r w:rsidRPr="00DE460A">
            <w:rPr>
              <w:sz w:val="24"/>
              <w:szCs w:val="24"/>
            </w:rPr>
            <w:t>Seuranta ja päivittäminen</w:t>
          </w:r>
          <w:r w:rsidR="0060676F">
            <w:rPr>
              <w:sz w:val="24"/>
              <w:szCs w:val="24"/>
            </w:rPr>
            <w:tab/>
          </w:r>
          <w:r w:rsidR="0060676F">
            <w:rPr>
              <w:sz w:val="24"/>
              <w:szCs w:val="24"/>
            </w:rPr>
            <w:tab/>
          </w:r>
          <w:r w:rsidR="0060676F">
            <w:rPr>
              <w:sz w:val="24"/>
              <w:szCs w:val="24"/>
            </w:rPr>
            <w:tab/>
          </w:r>
          <w:r w:rsidR="0060676F">
            <w:rPr>
              <w:sz w:val="24"/>
              <w:szCs w:val="24"/>
            </w:rPr>
            <w:tab/>
          </w:r>
          <w:r w:rsidR="0060676F">
            <w:rPr>
              <w:sz w:val="24"/>
              <w:szCs w:val="24"/>
            </w:rPr>
            <w:tab/>
            <w:t>25</w:t>
          </w:r>
        </w:p>
        <w:p w14:paraId="38EFAC29" w14:textId="77777777" w:rsidR="009E5692" w:rsidRPr="00DE460A" w:rsidRDefault="009E5692" w:rsidP="009E5692">
          <w:pPr>
            <w:pStyle w:val="Luettelokappale"/>
            <w:ind w:left="1080"/>
            <w:rPr>
              <w:sz w:val="24"/>
              <w:szCs w:val="24"/>
            </w:rPr>
          </w:pPr>
        </w:p>
        <w:p w14:paraId="1D26F790" w14:textId="77777777" w:rsidR="00263177" w:rsidRDefault="000126DC" w:rsidP="00DE460A">
          <w:pPr>
            <w:pStyle w:val="Arial9"/>
            <w:numPr>
              <w:ilvl w:val="0"/>
              <w:numId w:val="23"/>
            </w:numPr>
            <w:spacing w:line="360" w:lineRule="auto"/>
            <w:ind w:right="567"/>
            <w:rPr>
              <w:rFonts w:asciiTheme="minorHAnsi" w:hAnsiTheme="minorHAnsi" w:cs="Times New Roman"/>
              <w:sz w:val="24"/>
              <w:szCs w:val="24"/>
            </w:rPr>
          </w:pPr>
          <w:r w:rsidRPr="00DE460A">
            <w:rPr>
              <w:rFonts w:asciiTheme="minorHAnsi" w:hAnsiTheme="minorHAnsi" w:cs="Times New Roman"/>
              <w:sz w:val="24"/>
              <w:szCs w:val="24"/>
            </w:rPr>
            <w:t>OMAVALVON</w:t>
          </w:r>
          <w:r w:rsidR="00233229" w:rsidRPr="00DE460A">
            <w:rPr>
              <w:rFonts w:asciiTheme="minorHAnsi" w:hAnsiTheme="minorHAnsi" w:cs="Times New Roman"/>
              <w:sz w:val="24"/>
              <w:szCs w:val="24"/>
            </w:rPr>
            <w:t xml:space="preserve">TASUUNNITELMAN TOIMEENPANO, </w:t>
          </w:r>
        </w:p>
        <w:p w14:paraId="09C01A1A" w14:textId="12D7B0BB" w:rsidR="00DE460A" w:rsidRDefault="00233229" w:rsidP="00263177">
          <w:pPr>
            <w:pStyle w:val="Arial9"/>
            <w:spacing w:line="360" w:lineRule="auto"/>
            <w:ind w:left="720" w:right="567"/>
            <w:rPr>
              <w:rFonts w:asciiTheme="minorHAnsi" w:hAnsiTheme="minorHAnsi" w:cs="Times New Roman"/>
              <w:sz w:val="24"/>
              <w:szCs w:val="24"/>
            </w:rPr>
          </w:pPr>
          <w:r w:rsidRPr="00DE460A">
            <w:rPr>
              <w:rFonts w:asciiTheme="minorHAnsi" w:hAnsiTheme="minorHAnsi" w:cs="Times New Roman"/>
              <w:sz w:val="24"/>
              <w:szCs w:val="24"/>
            </w:rPr>
            <w:t>JULKAISEMINEN, TOTEUTUMISEN SEURANTA JA PÄIVITTÄMINEN</w:t>
          </w:r>
          <w:r w:rsidR="00263177">
            <w:rPr>
              <w:rFonts w:asciiTheme="minorHAnsi" w:hAnsiTheme="minorHAnsi" w:cs="Times New Roman"/>
              <w:sz w:val="24"/>
              <w:szCs w:val="24"/>
            </w:rPr>
            <w:tab/>
          </w:r>
          <w:r w:rsidR="00263177">
            <w:rPr>
              <w:rFonts w:asciiTheme="minorHAnsi" w:hAnsiTheme="minorHAnsi" w:cs="Times New Roman"/>
              <w:sz w:val="24"/>
              <w:szCs w:val="24"/>
            </w:rPr>
            <w:tab/>
          </w:r>
          <w:r w:rsidR="003256AB">
            <w:rPr>
              <w:rFonts w:asciiTheme="minorHAnsi" w:hAnsiTheme="minorHAnsi" w:cs="Times New Roman"/>
              <w:sz w:val="24"/>
              <w:szCs w:val="24"/>
            </w:rPr>
            <w:t>25</w:t>
          </w:r>
        </w:p>
        <w:p w14:paraId="5F038398" w14:textId="6E5DA320" w:rsidR="00E47CBE" w:rsidRPr="00E47CBE" w:rsidRDefault="00F25BDC" w:rsidP="00E47CBE">
          <w:pPr>
            <w:pStyle w:val="Arial9"/>
            <w:numPr>
              <w:ilvl w:val="1"/>
              <w:numId w:val="31"/>
            </w:numPr>
            <w:spacing w:line="360" w:lineRule="auto"/>
            <w:ind w:right="567"/>
            <w:rPr>
              <w:rFonts w:asciiTheme="minorHAnsi" w:hAnsiTheme="minorHAnsi" w:cs="Times New Roman"/>
              <w:sz w:val="24"/>
              <w:szCs w:val="24"/>
            </w:rPr>
          </w:pPr>
          <w:r w:rsidRPr="00DE460A">
            <w:rPr>
              <w:rFonts w:asciiTheme="minorHAnsi" w:hAnsiTheme="minorHAnsi"/>
              <w:sz w:val="24"/>
              <w:szCs w:val="24"/>
            </w:rPr>
            <w:t>Omavalvontasuunnitelman julkis</w:t>
          </w:r>
          <w:r w:rsidR="00E47CBE">
            <w:rPr>
              <w:rFonts w:asciiTheme="minorHAnsi" w:hAnsiTheme="minorHAnsi"/>
              <w:sz w:val="24"/>
              <w:szCs w:val="24"/>
            </w:rPr>
            <w:t>uus</w:t>
          </w:r>
          <w:r w:rsidR="003256AB">
            <w:rPr>
              <w:rFonts w:asciiTheme="minorHAnsi" w:hAnsiTheme="minorHAnsi"/>
              <w:sz w:val="24"/>
              <w:szCs w:val="24"/>
            </w:rPr>
            <w:tab/>
          </w:r>
          <w:r w:rsidR="003256AB">
            <w:rPr>
              <w:rFonts w:asciiTheme="minorHAnsi" w:hAnsiTheme="minorHAnsi"/>
              <w:sz w:val="24"/>
              <w:szCs w:val="24"/>
            </w:rPr>
            <w:tab/>
          </w:r>
          <w:r w:rsidR="003256AB">
            <w:rPr>
              <w:rFonts w:asciiTheme="minorHAnsi" w:hAnsiTheme="minorHAnsi"/>
              <w:sz w:val="24"/>
              <w:szCs w:val="24"/>
            </w:rPr>
            <w:tab/>
          </w:r>
          <w:r w:rsidR="003256AB">
            <w:rPr>
              <w:rFonts w:asciiTheme="minorHAnsi" w:hAnsiTheme="minorHAnsi"/>
              <w:sz w:val="24"/>
              <w:szCs w:val="24"/>
            </w:rPr>
            <w:tab/>
            <w:t>25</w:t>
          </w:r>
        </w:p>
        <w:p w14:paraId="11B42855" w14:textId="073D3838" w:rsidR="00F25BDC" w:rsidRPr="00E47CBE" w:rsidRDefault="00F25BDC" w:rsidP="00E47CBE">
          <w:pPr>
            <w:pStyle w:val="Arial9"/>
            <w:numPr>
              <w:ilvl w:val="1"/>
              <w:numId w:val="31"/>
            </w:numPr>
            <w:spacing w:line="360" w:lineRule="auto"/>
            <w:ind w:right="567"/>
            <w:rPr>
              <w:rFonts w:asciiTheme="minorHAnsi" w:hAnsiTheme="minorHAnsi" w:cs="Times New Roman"/>
              <w:sz w:val="24"/>
              <w:szCs w:val="24"/>
            </w:rPr>
          </w:pPr>
          <w:r w:rsidRPr="00E47CBE">
            <w:rPr>
              <w:rFonts w:asciiTheme="minorHAnsi" w:hAnsiTheme="minorHAnsi"/>
              <w:sz w:val="24"/>
              <w:szCs w:val="24"/>
            </w:rPr>
            <w:t>Seuranta ja päivittämi</w:t>
          </w:r>
          <w:r w:rsidR="00C11159" w:rsidRPr="00E47CBE">
            <w:rPr>
              <w:rFonts w:asciiTheme="minorHAnsi" w:hAnsiTheme="minorHAnsi"/>
              <w:sz w:val="24"/>
              <w:szCs w:val="24"/>
            </w:rPr>
            <w:t>nen</w:t>
          </w:r>
          <w:r w:rsidR="003256AB">
            <w:rPr>
              <w:rFonts w:asciiTheme="minorHAnsi" w:hAnsiTheme="minorHAnsi"/>
              <w:sz w:val="24"/>
              <w:szCs w:val="24"/>
            </w:rPr>
            <w:tab/>
          </w:r>
          <w:r w:rsidR="003256AB">
            <w:rPr>
              <w:rFonts w:asciiTheme="minorHAnsi" w:hAnsiTheme="minorHAnsi"/>
              <w:sz w:val="24"/>
              <w:szCs w:val="24"/>
            </w:rPr>
            <w:tab/>
          </w:r>
          <w:r w:rsidR="003256AB">
            <w:rPr>
              <w:rFonts w:asciiTheme="minorHAnsi" w:hAnsiTheme="minorHAnsi"/>
              <w:sz w:val="24"/>
              <w:szCs w:val="24"/>
            </w:rPr>
            <w:tab/>
          </w:r>
          <w:r w:rsidR="003256AB">
            <w:rPr>
              <w:rFonts w:asciiTheme="minorHAnsi" w:hAnsiTheme="minorHAnsi"/>
              <w:sz w:val="24"/>
              <w:szCs w:val="24"/>
            </w:rPr>
            <w:tab/>
          </w:r>
          <w:r w:rsidR="003256AB">
            <w:rPr>
              <w:rFonts w:asciiTheme="minorHAnsi" w:hAnsiTheme="minorHAnsi"/>
              <w:sz w:val="24"/>
              <w:szCs w:val="24"/>
            </w:rPr>
            <w:tab/>
            <w:t>26</w:t>
          </w:r>
        </w:p>
        <w:p w14:paraId="2B42B654" w14:textId="0CEFB465" w:rsidR="00DA0C74" w:rsidRPr="00DE460A" w:rsidRDefault="00DA0C74" w:rsidP="00676078">
          <w:pPr>
            <w:pStyle w:val="Arial9"/>
            <w:spacing w:line="360" w:lineRule="auto"/>
            <w:ind w:left="720" w:right="567"/>
            <w:rPr>
              <w:rFonts w:asciiTheme="minorHAnsi" w:hAnsiTheme="minorHAnsi" w:cs="Times New Roman"/>
              <w:sz w:val="24"/>
              <w:szCs w:val="24"/>
            </w:rPr>
          </w:pPr>
        </w:p>
        <w:p w14:paraId="763941CC" w14:textId="77777777" w:rsidR="007D7676" w:rsidRDefault="007D7676" w:rsidP="007D7676">
          <w:pPr>
            <w:pStyle w:val="Sisluet1"/>
            <w:numPr>
              <w:ilvl w:val="0"/>
              <w:numId w:val="0"/>
            </w:numPr>
            <w:ind w:left="720"/>
          </w:pPr>
        </w:p>
        <w:p w14:paraId="3FE94712" w14:textId="592EDF4C" w:rsidR="00F973EC" w:rsidRPr="007D7676" w:rsidRDefault="00000000" w:rsidP="007D7676"/>
      </w:sdtContent>
    </w:sdt>
    <w:p w14:paraId="03BDCE3D" w14:textId="6BF0DC4A" w:rsidR="00523A94" w:rsidRPr="003611A7" w:rsidRDefault="00ED7732" w:rsidP="003C167F">
      <w:pPr>
        <w:pStyle w:val="Otsikko1"/>
        <w:numPr>
          <w:ilvl w:val="0"/>
          <w:numId w:val="25"/>
        </w:numPr>
      </w:pPr>
      <w:bookmarkStart w:id="0" w:name="_Toc222055249"/>
      <w:bookmarkStart w:id="1" w:name="_Toc222055391"/>
      <w:r w:rsidRPr="008357D6">
        <w:t>PALVELUNTUOTTAJAA</w:t>
      </w:r>
      <w:r w:rsidRPr="00201825">
        <w:t>, YKSIKKÖÄ JA TOIMINTAA KOSKEVAT</w:t>
      </w:r>
      <w:r w:rsidR="00CC176D">
        <w:t xml:space="preserve"> </w:t>
      </w:r>
      <w:r w:rsidRPr="00201825">
        <w:t>PERUSTIEDOT</w:t>
      </w:r>
      <w:bookmarkEnd w:id="0"/>
      <w:bookmarkEnd w:id="1"/>
    </w:p>
    <w:p w14:paraId="5BD27780" w14:textId="77777777" w:rsidR="00523A94" w:rsidRPr="002332B5" w:rsidRDefault="00523A94" w:rsidP="00620C9A">
      <w:pPr>
        <w:spacing w:after="0" w:line="360" w:lineRule="auto"/>
        <w:ind w:right="454"/>
        <w:rPr>
          <w:b/>
          <w:sz w:val="28"/>
          <w:szCs w:val="28"/>
        </w:rPr>
      </w:pPr>
    </w:p>
    <w:p w14:paraId="56527DC7" w14:textId="1C834BA6" w:rsidR="00523A94" w:rsidRPr="002332B5" w:rsidRDefault="00523A94" w:rsidP="00E22F3D">
      <w:pPr>
        <w:spacing w:line="240" w:lineRule="auto"/>
        <w:ind w:left="567" w:right="567"/>
        <w:jc w:val="both"/>
        <w:rPr>
          <w:rFonts w:cs="Times New Roman"/>
          <w:sz w:val="24"/>
          <w:szCs w:val="24"/>
        </w:rPr>
      </w:pPr>
      <w:r w:rsidRPr="002332B5">
        <w:rPr>
          <w:rFonts w:cs="Times New Roman"/>
          <w:sz w:val="24"/>
          <w:szCs w:val="24"/>
        </w:rPr>
        <w:t>Lappeenrannan Vanhainkotiyhdistys ry</w:t>
      </w:r>
      <w:r w:rsidR="00BE4BFE" w:rsidRPr="002332B5">
        <w:rPr>
          <w:rFonts w:cs="Times New Roman"/>
          <w:sz w:val="24"/>
          <w:szCs w:val="24"/>
        </w:rPr>
        <w:t xml:space="preserve">, </w:t>
      </w:r>
      <w:r w:rsidRPr="002332B5">
        <w:rPr>
          <w:rFonts w:cs="Times New Roman"/>
          <w:sz w:val="24"/>
          <w:szCs w:val="24"/>
        </w:rPr>
        <w:t>Palvelukoti Toivokoti</w:t>
      </w:r>
      <w:r w:rsidR="00BE4BFE" w:rsidRPr="002332B5">
        <w:rPr>
          <w:rFonts w:cs="Times New Roman"/>
          <w:sz w:val="24"/>
          <w:szCs w:val="24"/>
        </w:rPr>
        <w:t xml:space="preserve">, </w:t>
      </w:r>
      <w:r w:rsidRPr="002332B5">
        <w:rPr>
          <w:rFonts w:cs="Times New Roman"/>
          <w:sz w:val="24"/>
          <w:szCs w:val="24"/>
        </w:rPr>
        <w:t xml:space="preserve">Y-tunnus </w:t>
      </w:r>
      <w:proofErr w:type="gramStart"/>
      <w:r w:rsidRPr="002332B5">
        <w:rPr>
          <w:rFonts w:cs="Times New Roman"/>
          <w:sz w:val="24"/>
          <w:szCs w:val="24"/>
        </w:rPr>
        <w:t>0162217</w:t>
      </w:r>
      <w:r w:rsidR="00220E0E">
        <w:rPr>
          <w:rFonts w:cs="Times New Roman"/>
          <w:sz w:val="24"/>
          <w:szCs w:val="24"/>
        </w:rPr>
        <w:t>-</w:t>
      </w:r>
      <w:r w:rsidRPr="002332B5">
        <w:rPr>
          <w:rFonts w:cs="Times New Roman"/>
          <w:sz w:val="24"/>
          <w:szCs w:val="24"/>
        </w:rPr>
        <w:t>8</w:t>
      </w:r>
      <w:proofErr w:type="gramEnd"/>
    </w:p>
    <w:p w14:paraId="620BFCF4" w14:textId="02EFDA1E" w:rsidR="00E22F3D" w:rsidRPr="002332B5" w:rsidRDefault="00523A94" w:rsidP="00E22F3D">
      <w:pPr>
        <w:spacing w:line="240" w:lineRule="auto"/>
        <w:ind w:left="567" w:right="567"/>
        <w:jc w:val="both"/>
        <w:rPr>
          <w:rFonts w:cs="Times New Roman"/>
          <w:sz w:val="24"/>
          <w:szCs w:val="24"/>
        </w:rPr>
      </w:pPr>
      <w:r w:rsidRPr="002332B5">
        <w:rPr>
          <w:rFonts w:cs="Times New Roman"/>
          <w:sz w:val="24"/>
          <w:szCs w:val="24"/>
        </w:rPr>
        <w:t>Lönnrotinkatu 5</w:t>
      </w:r>
      <w:r w:rsidR="00BE4BFE" w:rsidRPr="002332B5">
        <w:rPr>
          <w:rFonts w:cs="Times New Roman"/>
          <w:sz w:val="24"/>
          <w:szCs w:val="24"/>
        </w:rPr>
        <w:t xml:space="preserve">, </w:t>
      </w:r>
      <w:r w:rsidRPr="002332B5">
        <w:rPr>
          <w:rFonts w:cs="Times New Roman"/>
          <w:sz w:val="24"/>
          <w:szCs w:val="24"/>
        </w:rPr>
        <w:t>53600 Lappeenranta</w:t>
      </w:r>
    </w:p>
    <w:p w14:paraId="05F66975" w14:textId="77777777" w:rsidR="00E22F3D" w:rsidRPr="002332B5" w:rsidRDefault="00E22F3D" w:rsidP="00E22F3D">
      <w:pPr>
        <w:spacing w:line="360" w:lineRule="auto"/>
        <w:ind w:left="567" w:right="567"/>
        <w:jc w:val="both"/>
        <w:rPr>
          <w:rFonts w:cs="Times New Roman"/>
          <w:sz w:val="24"/>
          <w:szCs w:val="24"/>
        </w:rPr>
      </w:pPr>
    </w:p>
    <w:p w14:paraId="140A3209" w14:textId="1EFF661A" w:rsidR="00523A94" w:rsidRPr="002332B5" w:rsidRDefault="00523A94" w:rsidP="00E22F3D">
      <w:pPr>
        <w:spacing w:line="240" w:lineRule="auto"/>
        <w:ind w:right="567" w:firstLine="567"/>
        <w:rPr>
          <w:rFonts w:cs="Times New Roman"/>
          <w:sz w:val="24"/>
          <w:szCs w:val="24"/>
        </w:rPr>
      </w:pPr>
      <w:r w:rsidRPr="002332B5">
        <w:rPr>
          <w:rFonts w:cs="Times New Roman"/>
          <w:sz w:val="24"/>
          <w:szCs w:val="24"/>
        </w:rPr>
        <w:t>Hallituksen puheenjohtaja</w:t>
      </w:r>
      <w:r w:rsidR="00BE4BFE" w:rsidRPr="002332B5">
        <w:rPr>
          <w:rFonts w:cs="Times New Roman"/>
          <w:sz w:val="24"/>
          <w:szCs w:val="24"/>
        </w:rPr>
        <w:t xml:space="preserve"> </w:t>
      </w:r>
      <w:r w:rsidRPr="002332B5">
        <w:rPr>
          <w:rFonts w:cs="Times New Roman"/>
          <w:sz w:val="24"/>
          <w:szCs w:val="24"/>
        </w:rPr>
        <w:t>Merja Tepponen</w:t>
      </w:r>
    </w:p>
    <w:p w14:paraId="281A545F" w14:textId="758F5A0B" w:rsidR="00BD4F9F" w:rsidRPr="002332B5" w:rsidRDefault="00523A94" w:rsidP="00E22F3D">
      <w:pPr>
        <w:spacing w:line="240" w:lineRule="auto"/>
        <w:ind w:left="567" w:right="567"/>
        <w:rPr>
          <w:rFonts w:cs="Times New Roman"/>
          <w:sz w:val="24"/>
          <w:szCs w:val="24"/>
        </w:rPr>
      </w:pPr>
      <w:r w:rsidRPr="002332B5">
        <w:rPr>
          <w:rFonts w:cs="Times New Roman"/>
          <w:sz w:val="24"/>
          <w:szCs w:val="24"/>
        </w:rPr>
        <w:t>Varapuheenjohtaja Helena Puolakka</w:t>
      </w:r>
    </w:p>
    <w:p w14:paraId="10F98AFA" w14:textId="77777777" w:rsidR="00BD4F9F" w:rsidRPr="002332B5" w:rsidRDefault="00BD4F9F" w:rsidP="00620C9A">
      <w:pPr>
        <w:spacing w:after="0" w:line="360" w:lineRule="auto"/>
        <w:ind w:right="454" w:firstLine="567"/>
        <w:rPr>
          <w:rFonts w:cs="Times New Roman"/>
          <w:b/>
        </w:rPr>
      </w:pPr>
    </w:p>
    <w:p w14:paraId="1CAC2816" w14:textId="77777777" w:rsidR="007A6D3B" w:rsidRPr="002332B5" w:rsidRDefault="00BD4F9F" w:rsidP="00E22F3D">
      <w:pPr>
        <w:spacing w:line="240" w:lineRule="auto"/>
        <w:ind w:left="567" w:right="567"/>
        <w:jc w:val="both"/>
        <w:rPr>
          <w:rFonts w:cs="Times New Roman"/>
          <w:sz w:val="24"/>
          <w:szCs w:val="24"/>
        </w:rPr>
      </w:pPr>
      <w:r w:rsidRPr="002332B5">
        <w:rPr>
          <w:rFonts w:cs="Times New Roman"/>
          <w:sz w:val="24"/>
          <w:szCs w:val="24"/>
        </w:rPr>
        <w:t>Toivokodin johtaja</w:t>
      </w:r>
      <w:r w:rsidR="00A01762" w:rsidRPr="002332B5">
        <w:rPr>
          <w:rFonts w:cs="Times New Roman"/>
          <w:sz w:val="24"/>
          <w:szCs w:val="24"/>
        </w:rPr>
        <w:t xml:space="preserve"> </w:t>
      </w:r>
      <w:r w:rsidRPr="002332B5">
        <w:rPr>
          <w:rFonts w:cs="Times New Roman"/>
          <w:sz w:val="24"/>
          <w:szCs w:val="24"/>
        </w:rPr>
        <w:t>Miia Karjalainen</w:t>
      </w:r>
      <w:r w:rsidR="007A6D3B" w:rsidRPr="002332B5">
        <w:rPr>
          <w:rFonts w:cs="Times New Roman"/>
          <w:sz w:val="24"/>
          <w:szCs w:val="24"/>
        </w:rPr>
        <w:t>, p. 0407243804</w:t>
      </w:r>
    </w:p>
    <w:p w14:paraId="25D58E51" w14:textId="218CACC6" w:rsidR="00BD4F9F" w:rsidRPr="002332B5" w:rsidRDefault="007A6D3B" w:rsidP="00E22F3D">
      <w:pPr>
        <w:spacing w:line="240" w:lineRule="auto"/>
        <w:ind w:right="567" w:firstLine="567"/>
        <w:jc w:val="both"/>
        <w:rPr>
          <w:rFonts w:cs="Times New Roman"/>
          <w:sz w:val="24"/>
          <w:szCs w:val="24"/>
        </w:rPr>
      </w:pPr>
      <w:hyperlink r:id="rId10" w:history="1">
        <w:r w:rsidRPr="002332B5">
          <w:rPr>
            <w:rStyle w:val="Hyperlinkki"/>
            <w:rFonts w:eastAsiaTheme="majorEastAsia" w:cs="Times New Roman"/>
            <w:sz w:val="24"/>
            <w:szCs w:val="24"/>
          </w:rPr>
          <w:t>miia.karjalainen@toivokoti.fi</w:t>
        </w:r>
      </w:hyperlink>
    </w:p>
    <w:p w14:paraId="76C5E5B2" w14:textId="77777777" w:rsidR="00BD4F9F" w:rsidRPr="002332B5" w:rsidRDefault="00BD4F9F" w:rsidP="00E22F3D">
      <w:pPr>
        <w:spacing w:line="240" w:lineRule="auto"/>
        <w:ind w:left="567" w:right="567"/>
        <w:jc w:val="both"/>
        <w:rPr>
          <w:rFonts w:cs="Times New Roman"/>
          <w:sz w:val="24"/>
          <w:szCs w:val="24"/>
        </w:rPr>
      </w:pPr>
    </w:p>
    <w:p w14:paraId="2B8B6725" w14:textId="7FCBC052" w:rsidR="00BD4F9F" w:rsidRPr="002332B5" w:rsidRDefault="00BD4F9F" w:rsidP="00E22F3D">
      <w:pPr>
        <w:spacing w:line="240" w:lineRule="auto"/>
        <w:ind w:left="567" w:right="567"/>
        <w:jc w:val="both"/>
        <w:rPr>
          <w:rFonts w:cs="Times New Roman"/>
          <w:sz w:val="24"/>
          <w:szCs w:val="24"/>
        </w:rPr>
      </w:pPr>
      <w:r w:rsidRPr="002332B5">
        <w:rPr>
          <w:rFonts w:cs="Times New Roman"/>
          <w:sz w:val="24"/>
          <w:szCs w:val="24"/>
        </w:rPr>
        <w:t>Apulaisjohtaja p.0406582274</w:t>
      </w:r>
    </w:p>
    <w:p w14:paraId="74145958" w14:textId="77777777" w:rsidR="00271D07" w:rsidRPr="002332B5" w:rsidRDefault="00BD4F9F" w:rsidP="00E22F3D">
      <w:pPr>
        <w:spacing w:line="240" w:lineRule="auto"/>
        <w:ind w:left="567" w:right="567"/>
        <w:jc w:val="both"/>
        <w:rPr>
          <w:sz w:val="24"/>
          <w:szCs w:val="24"/>
        </w:rPr>
      </w:pPr>
      <w:r w:rsidRPr="002332B5">
        <w:rPr>
          <w:rFonts w:cs="Times New Roman"/>
          <w:sz w:val="24"/>
          <w:szCs w:val="24"/>
        </w:rPr>
        <w:t>Hoitotyönpäällikkö p.0401649400</w:t>
      </w:r>
    </w:p>
    <w:p w14:paraId="1E50042D" w14:textId="5B60CC0A" w:rsidR="00444AE9" w:rsidRPr="002332B5" w:rsidRDefault="00BD4F9F" w:rsidP="00E22F3D">
      <w:pPr>
        <w:spacing w:line="240" w:lineRule="auto"/>
        <w:ind w:left="567" w:right="567"/>
        <w:jc w:val="both"/>
        <w:rPr>
          <w:rFonts w:cs="Times New Roman"/>
          <w:sz w:val="24"/>
          <w:szCs w:val="24"/>
        </w:rPr>
      </w:pPr>
      <w:r w:rsidRPr="002332B5">
        <w:rPr>
          <w:rFonts w:cs="Times New Roman"/>
          <w:sz w:val="24"/>
          <w:szCs w:val="24"/>
        </w:rPr>
        <w:t>Sairaanhoitaja</w:t>
      </w:r>
      <w:r w:rsidR="001441DC" w:rsidRPr="002332B5">
        <w:rPr>
          <w:rFonts w:cs="Times New Roman"/>
          <w:sz w:val="24"/>
          <w:szCs w:val="24"/>
        </w:rPr>
        <w:t>t</w:t>
      </w:r>
      <w:r w:rsidR="00FD12BF" w:rsidRPr="002332B5">
        <w:rPr>
          <w:rFonts w:cs="Times New Roman"/>
          <w:sz w:val="24"/>
          <w:szCs w:val="24"/>
        </w:rPr>
        <w:t xml:space="preserve"> </w:t>
      </w:r>
      <w:r w:rsidRPr="002332B5">
        <w:rPr>
          <w:rFonts w:cs="Times New Roman"/>
          <w:sz w:val="24"/>
          <w:szCs w:val="24"/>
        </w:rPr>
        <w:t>p.0401365333</w:t>
      </w:r>
      <w:r w:rsidR="001441DC" w:rsidRPr="002332B5">
        <w:rPr>
          <w:rFonts w:cs="Times New Roman"/>
          <w:sz w:val="24"/>
          <w:szCs w:val="24"/>
        </w:rPr>
        <w:t xml:space="preserve"> ja p.</w:t>
      </w:r>
      <w:r w:rsidR="00E24706" w:rsidRPr="002332B5">
        <w:rPr>
          <w:rFonts w:cs="Times New Roman"/>
          <w:sz w:val="24"/>
          <w:szCs w:val="24"/>
        </w:rPr>
        <w:t>050</w:t>
      </w:r>
      <w:r w:rsidR="0080313E" w:rsidRPr="002332B5">
        <w:rPr>
          <w:rFonts w:cs="Times New Roman"/>
          <w:sz w:val="24"/>
          <w:szCs w:val="24"/>
        </w:rPr>
        <w:t>4354210</w:t>
      </w:r>
    </w:p>
    <w:p w14:paraId="706A330B" w14:textId="77777777" w:rsidR="00BD4F9F" w:rsidRPr="002332B5" w:rsidRDefault="00BD4F9F" w:rsidP="00E22F3D">
      <w:pPr>
        <w:spacing w:line="240" w:lineRule="auto"/>
        <w:ind w:left="567" w:right="567"/>
        <w:jc w:val="both"/>
        <w:rPr>
          <w:rFonts w:cs="Times New Roman"/>
          <w:sz w:val="24"/>
          <w:szCs w:val="24"/>
        </w:rPr>
      </w:pPr>
    </w:p>
    <w:p w14:paraId="353516F2" w14:textId="77777777" w:rsidR="00BD4F9F" w:rsidRPr="002332B5" w:rsidRDefault="00BD4F9F" w:rsidP="00620C9A">
      <w:pPr>
        <w:spacing w:line="360" w:lineRule="auto"/>
        <w:ind w:left="567" w:right="567"/>
        <w:jc w:val="both"/>
        <w:rPr>
          <w:rFonts w:cs="Times New Roman"/>
          <w:sz w:val="24"/>
          <w:szCs w:val="24"/>
        </w:rPr>
      </w:pPr>
      <w:r w:rsidRPr="002332B5">
        <w:rPr>
          <w:rFonts w:cs="Times New Roman"/>
          <w:sz w:val="24"/>
          <w:szCs w:val="24"/>
        </w:rPr>
        <w:t xml:space="preserve">Hoitajat </w:t>
      </w:r>
    </w:p>
    <w:p w14:paraId="50BE15C2" w14:textId="1A95B84B" w:rsidR="00BD4F9F" w:rsidRPr="002332B5" w:rsidRDefault="2CA86BA5" w:rsidP="00E22F3D">
      <w:pPr>
        <w:spacing w:line="240" w:lineRule="auto"/>
        <w:ind w:left="567" w:right="567"/>
        <w:jc w:val="both"/>
        <w:rPr>
          <w:rFonts w:cs="Times New Roman"/>
          <w:sz w:val="24"/>
          <w:szCs w:val="24"/>
        </w:rPr>
      </w:pPr>
      <w:proofErr w:type="gramStart"/>
      <w:r w:rsidRPr="002332B5">
        <w:rPr>
          <w:rFonts w:cs="Times New Roman"/>
          <w:sz w:val="24"/>
          <w:szCs w:val="24"/>
        </w:rPr>
        <w:t>1-2</w:t>
      </w:r>
      <w:proofErr w:type="gramEnd"/>
      <w:r w:rsidRPr="002332B5">
        <w:rPr>
          <w:rFonts w:cs="Times New Roman"/>
          <w:sz w:val="24"/>
          <w:szCs w:val="24"/>
        </w:rPr>
        <w:t xml:space="preserve"> kerros p.0401598464</w:t>
      </w:r>
      <w:r w:rsidR="58826838" w:rsidRPr="002332B5">
        <w:rPr>
          <w:rFonts w:cs="Times New Roman"/>
          <w:sz w:val="24"/>
          <w:szCs w:val="24"/>
        </w:rPr>
        <w:t xml:space="preserve"> ja 040163222</w:t>
      </w:r>
    </w:p>
    <w:p w14:paraId="27559722" w14:textId="77777777" w:rsidR="00BD4F9F" w:rsidRPr="002332B5" w:rsidRDefault="00BD4F9F" w:rsidP="00E22F3D">
      <w:pPr>
        <w:spacing w:line="240" w:lineRule="auto"/>
        <w:ind w:left="567" w:right="567"/>
        <w:jc w:val="both"/>
        <w:rPr>
          <w:rFonts w:cs="Times New Roman"/>
          <w:sz w:val="24"/>
          <w:szCs w:val="24"/>
        </w:rPr>
      </w:pPr>
      <w:proofErr w:type="gramStart"/>
      <w:r w:rsidRPr="002332B5">
        <w:rPr>
          <w:rFonts w:cs="Times New Roman"/>
          <w:sz w:val="24"/>
          <w:szCs w:val="24"/>
        </w:rPr>
        <w:t>3-4</w:t>
      </w:r>
      <w:proofErr w:type="gramEnd"/>
      <w:r w:rsidRPr="002332B5">
        <w:rPr>
          <w:rFonts w:cs="Times New Roman"/>
          <w:sz w:val="24"/>
          <w:szCs w:val="24"/>
        </w:rPr>
        <w:t xml:space="preserve"> kerros p.0408616027</w:t>
      </w:r>
    </w:p>
    <w:p w14:paraId="1993BD29" w14:textId="77777777" w:rsidR="00BD4F9F" w:rsidRPr="002332B5" w:rsidRDefault="2CA86BA5" w:rsidP="00E22F3D">
      <w:pPr>
        <w:spacing w:line="240" w:lineRule="auto"/>
        <w:ind w:left="567" w:right="567"/>
        <w:jc w:val="both"/>
        <w:rPr>
          <w:rFonts w:cs="Times New Roman"/>
          <w:sz w:val="24"/>
          <w:szCs w:val="24"/>
        </w:rPr>
      </w:pPr>
      <w:proofErr w:type="gramStart"/>
      <w:r w:rsidRPr="002332B5">
        <w:rPr>
          <w:rFonts w:cs="Times New Roman"/>
          <w:sz w:val="24"/>
          <w:szCs w:val="24"/>
        </w:rPr>
        <w:t>5-6</w:t>
      </w:r>
      <w:proofErr w:type="gramEnd"/>
      <w:r w:rsidRPr="002332B5">
        <w:rPr>
          <w:rFonts w:cs="Times New Roman"/>
          <w:sz w:val="24"/>
          <w:szCs w:val="24"/>
        </w:rPr>
        <w:t xml:space="preserve"> kerros p.0401977092</w:t>
      </w:r>
    </w:p>
    <w:p w14:paraId="4FDFD4F2" w14:textId="6F533CF5" w:rsidR="6E450A62" w:rsidRPr="002332B5" w:rsidRDefault="6E450A62" w:rsidP="0EDD4752">
      <w:pPr>
        <w:spacing w:line="240" w:lineRule="auto"/>
        <w:ind w:left="567" w:right="567"/>
        <w:jc w:val="both"/>
        <w:rPr>
          <w:rFonts w:cs="Times New Roman"/>
          <w:sz w:val="24"/>
          <w:szCs w:val="24"/>
        </w:rPr>
      </w:pPr>
      <w:r w:rsidRPr="002332B5">
        <w:rPr>
          <w:rFonts w:cs="Times New Roman"/>
          <w:sz w:val="24"/>
          <w:szCs w:val="24"/>
        </w:rPr>
        <w:t>Mariansiipi 3. krs p. 0504387905</w:t>
      </w:r>
    </w:p>
    <w:p w14:paraId="0B32F202" w14:textId="60ED6FC5" w:rsidR="6E450A62" w:rsidRPr="002332B5" w:rsidRDefault="6E450A62" w:rsidP="0EDD4752">
      <w:pPr>
        <w:spacing w:line="240" w:lineRule="auto"/>
        <w:ind w:left="567" w:right="567"/>
        <w:jc w:val="both"/>
        <w:rPr>
          <w:rFonts w:cs="Times New Roman"/>
          <w:sz w:val="24"/>
          <w:szCs w:val="24"/>
        </w:rPr>
      </w:pPr>
      <w:r w:rsidRPr="002332B5">
        <w:rPr>
          <w:rFonts w:cs="Times New Roman"/>
          <w:sz w:val="24"/>
          <w:szCs w:val="24"/>
        </w:rPr>
        <w:t>Mariansiipi 4. krs p. 0403569222</w:t>
      </w:r>
    </w:p>
    <w:p w14:paraId="47882789" w14:textId="5C4E0FE6" w:rsidR="6E450A62" w:rsidRPr="002332B5" w:rsidRDefault="6E450A62" w:rsidP="0EDD4752">
      <w:pPr>
        <w:spacing w:line="240" w:lineRule="auto"/>
        <w:ind w:left="567" w:right="567"/>
        <w:jc w:val="both"/>
        <w:rPr>
          <w:rFonts w:cs="Times New Roman"/>
          <w:sz w:val="24"/>
          <w:szCs w:val="24"/>
        </w:rPr>
      </w:pPr>
      <w:proofErr w:type="spellStart"/>
      <w:r w:rsidRPr="002332B5">
        <w:rPr>
          <w:rFonts w:cs="Times New Roman"/>
          <w:sz w:val="24"/>
          <w:szCs w:val="24"/>
        </w:rPr>
        <w:t>Mariansiipi</w:t>
      </w:r>
      <w:proofErr w:type="spellEnd"/>
      <w:r w:rsidRPr="002332B5">
        <w:rPr>
          <w:rFonts w:cs="Times New Roman"/>
          <w:sz w:val="24"/>
          <w:szCs w:val="24"/>
        </w:rPr>
        <w:t xml:space="preserve"> </w:t>
      </w:r>
      <w:proofErr w:type="spellStart"/>
      <w:r w:rsidRPr="002332B5">
        <w:rPr>
          <w:rFonts w:cs="Times New Roman"/>
          <w:sz w:val="24"/>
          <w:szCs w:val="24"/>
        </w:rPr>
        <w:t>hyppäri</w:t>
      </w:r>
      <w:proofErr w:type="spellEnd"/>
      <w:r w:rsidRPr="002332B5">
        <w:rPr>
          <w:rFonts w:cs="Times New Roman"/>
          <w:sz w:val="24"/>
          <w:szCs w:val="24"/>
        </w:rPr>
        <w:t xml:space="preserve"> p. 0451352965</w:t>
      </w:r>
    </w:p>
    <w:p w14:paraId="53CC7E26" w14:textId="77777777" w:rsidR="00BD4F9F" w:rsidRPr="002332B5" w:rsidRDefault="00BD4F9F" w:rsidP="00620C9A">
      <w:pPr>
        <w:spacing w:line="360" w:lineRule="auto"/>
        <w:ind w:left="567" w:right="567"/>
        <w:jc w:val="both"/>
        <w:rPr>
          <w:rFonts w:cs="Times New Roman"/>
          <w:sz w:val="24"/>
          <w:szCs w:val="24"/>
        </w:rPr>
      </w:pPr>
    </w:p>
    <w:p w14:paraId="77131227" w14:textId="77777777" w:rsidR="00A01762" w:rsidRPr="002332B5" w:rsidRDefault="00BD4F9F" w:rsidP="00E22F3D">
      <w:pPr>
        <w:spacing w:line="240" w:lineRule="auto"/>
        <w:ind w:left="567" w:right="567"/>
        <w:jc w:val="both"/>
        <w:rPr>
          <w:sz w:val="24"/>
          <w:szCs w:val="24"/>
        </w:rPr>
      </w:pPr>
      <w:r w:rsidRPr="002332B5">
        <w:rPr>
          <w:rFonts w:cs="Times New Roman"/>
          <w:sz w:val="24"/>
          <w:szCs w:val="24"/>
        </w:rPr>
        <w:t>Laitoshuollon vastaava p.0401548150</w:t>
      </w:r>
    </w:p>
    <w:p w14:paraId="0930AC2F" w14:textId="3EF14974" w:rsidR="00E22F3D" w:rsidRPr="00685BE8" w:rsidRDefault="00BD4F9F" w:rsidP="00685BE8">
      <w:pPr>
        <w:spacing w:line="240" w:lineRule="auto"/>
        <w:ind w:left="567" w:right="567"/>
        <w:jc w:val="both"/>
        <w:rPr>
          <w:rFonts w:cs="Times New Roman"/>
          <w:sz w:val="24"/>
          <w:szCs w:val="24"/>
        </w:rPr>
      </w:pPr>
      <w:r w:rsidRPr="002332B5">
        <w:rPr>
          <w:rFonts w:cs="Times New Roman"/>
          <w:sz w:val="24"/>
          <w:szCs w:val="24"/>
        </w:rPr>
        <w:t>Keittiö</w:t>
      </w:r>
      <w:r w:rsidR="0080313E" w:rsidRPr="002332B5">
        <w:rPr>
          <w:rFonts w:cs="Times New Roman"/>
          <w:sz w:val="24"/>
          <w:szCs w:val="24"/>
        </w:rPr>
        <w:t>päällikkö</w:t>
      </w:r>
      <w:r w:rsidRPr="002332B5">
        <w:rPr>
          <w:rFonts w:cs="Times New Roman"/>
          <w:sz w:val="24"/>
          <w:szCs w:val="24"/>
        </w:rPr>
        <w:t xml:space="preserve"> p.040673444</w:t>
      </w:r>
      <w:r w:rsidR="00E43DB8" w:rsidRPr="002332B5">
        <w:rPr>
          <w:rFonts w:cs="Times New Roman"/>
          <w:sz w:val="24"/>
          <w:szCs w:val="24"/>
        </w:rPr>
        <w:t>3</w:t>
      </w:r>
    </w:p>
    <w:p w14:paraId="15FD3A0A" w14:textId="77777777" w:rsidR="00E22F3D" w:rsidRPr="00FC3555" w:rsidRDefault="00E22F3D" w:rsidP="00FC3555">
      <w:pPr>
        <w:spacing w:after="0" w:line="360" w:lineRule="auto"/>
        <w:ind w:right="567"/>
        <w:rPr>
          <w:rFonts w:ascii="Times New Roman" w:hAnsi="Times New Roman"/>
          <w:b/>
          <w:sz w:val="28"/>
          <w:szCs w:val="28"/>
        </w:rPr>
      </w:pPr>
    </w:p>
    <w:p w14:paraId="18AA8168" w14:textId="626F944C" w:rsidR="00E43DB8" w:rsidRPr="00563078" w:rsidRDefault="005A2285" w:rsidP="003C167F">
      <w:pPr>
        <w:pStyle w:val="Otsikko1"/>
        <w:numPr>
          <w:ilvl w:val="0"/>
          <w:numId w:val="25"/>
        </w:numPr>
      </w:pPr>
      <w:bookmarkStart w:id="2" w:name="_Toc222055392"/>
      <w:r w:rsidRPr="00563078">
        <w:lastRenderedPageBreak/>
        <w:t>TOIVOKODIN TOIMINTA-AJATUS, ARVOT JA TOIMINTAPERIAATTEET</w:t>
      </w:r>
      <w:bookmarkEnd w:id="2"/>
    </w:p>
    <w:p w14:paraId="17F7C118" w14:textId="77777777" w:rsidR="00E43DB8" w:rsidRPr="002332B5" w:rsidRDefault="00E43DB8" w:rsidP="00E43DB8">
      <w:pPr>
        <w:pStyle w:val="Luettelokappale"/>
        <w:spacing w:after="0" w:line="360" w:lineRule="auto"/>
        <w:ind w:right="567"/>
        <w:rPr>
          <w:rFonts w:cs="Times New Roman"/>
          <w:sz w:val="24"/>
          <w:szCs w:val="24"/>
        </w:rPr>
      </w:pPr>
    </w:p>
    <w:p w14:paraId="2C629E35" w14:textId="126BC4C3" w:rsidR="00683BD6" w:rsidRPr="002332B5" w:rsidRDefault="00683BD6" w:rsidP="00F46B74">
      <w:pPr>
        <w:pStyle w:val="Luettelokappale"/>
        <w:spacing w:after="0" w:line="360" w:lineRule="auto"/>
        <w:ind w:left="567" w:right="567"/>
        <w:jc w:val="both"/>
        <w:rPr>
          <w:b/>
          <w:sz w:val="28"/>
          <w:szCs w:val="28"/>
        </w:rPr>
      </w:pPr>
      <w:r w:rsidRPr="002332B5">
        <w:rPr>
          <w:rFonts w:cs="Times New Roman"/>
          <w:sz w:val="24"/>
          <w:szCs w:val="24"/>
        </w:rPr>
        <w:t xml:space="preserve">Lappeenrannan Vanhainkotiyhdistys ry </w:t>
      </w:r>
      <w:r w:rsidR="00E17E34" w:rsidRPr="002332B5">
        <w:rPr>
          <w:rFonts w:cs="Times New Roman"/>
          <w:sz w:val="24"/>
          <w:szCs w:val="24"/>
        </w:rPr>
        <w:t xml:space="preserve">on perustettu </w:t>
      </w:r>
      <w:r w:rsidRPr="002332B5">
        <w:rPr>
          <w:rFonts w:cs="Times New Roman"/>
          <w:sz w:val="24"/>
          <w:szCs w:val="24"/>
        </w:rPr>
        <w:t>31.1.1925 Lappeenrannassa toimineen Ensiapuyhdistyksen, entisen Rouvasväen yhdistyksen toimesta.  Vuonna 2025 yhdistys täytt</w:t>
      </w:r>
      <w:r w:rsidR="00C04E33">
        <w:rPr>
          <w:rFonts w:cs="Times New Roman"/>
          <w:sz w:val="24"/>
          <w:szCs w:val="24"/>
        </w:rPr>
        <w:t>i</w:t>
      </w:r>
      <w:r w:rsidRPr="002332B5">
        <w:rPr>
          <w:rFonts w:cs="Times New Roman"/>
          <w:sz w:val="24"/>
          <w:szCs w:val="24"/>
        </w:rPr>
        <w:t xml:space="preserve"> 100 vuotta. Perustavassa kokouksessa määriteltiin yhdistyksen tarkoitukseksi ”ylläpitää, etupäässä kaupunkiin kuuluville iäkkäille, turvattomille ja kunniakkaille naisille ja miehille kotia, jossa he saisivat kohtuullisesta maksusta asunnon, elannon ja hoidon”. Vanhainkoti on sijainnut alusta alkaen vuodesta 1927 Lönnrotinkadun ja Valtakadun</w:t>
      </w:r>
      <w:r w:rsidR="005D7C1B" w:rsidRPr="002332B5">
        <w:rPr>
          <w:rFonts w:cs="Times New Roman"/>
          <w:sz w:val="24"/>
          <w:szCs w:val="24"/>
        </w:rPr>
        <w:t xml:space="preserve">, </w:t>
      </w:r>
      <w:r w:rsidRPr="002332B5">
        <w:rPr>
          <w:rFonts w:cs="Times New Roman"/>
          <w:sz w:val="24"/>
          <w:szCs w:val="24"/>
        </w:rPr>
        <w:t>enti</w:t>
      </w:r>
      <w:r w:rsidR="005D7C1B" w:rsidRPr="002332B5">
        <w:rPr>
          <w:rFonts w:cs="Times New Roman"/>
          <w:sz w:val="24"/>
          <w:szCs w:val="24"/>
        </w:rPr>
        <w:t>s</w:t>
      </w:r>
      <w:r w:rsidRPr="002332B5">
        <w:rPr>
          <w:rFonts w:cs="Times New Roman"/>
          <w:sz w:val="24"/>
          <w:szCs w:val="24"/>
        </w:rPr>
        <w:t>en Aleksanterinka</w:t>
      </w:r>
      <w:r w:rsidR="005D7C1B" w:rsidRPr="002332B5">
        <w:rPr>
          <w:rFonts w:cs="Times New Roman"/>
          <w:sz w:val="24"/>
          <w:szCs w:val="24"/>
        </w:rPr>
        <w:t>dun</w:t>
      </w:r>
      <w:r w:rsidRPr="002332B5">
        <w:rPr>
          <w:rFonts w:cs="Times New Roman"/>
          <w:sz w:val="24"/>
          <w:szCs w:val="24"/>
        </w:rPr>
        <w:t xml:space="preserve"> kulmassa.</w:t>
      </w:r>
    </w:p>
    <w:p w14:paraId="5E5C2F38" w14:textId="77777777" w:rsidR="00683BD6" w:rsidRPr="002332B5" w:rsidRDefault="00683BD6" w:rsidP="00F46B74">
      <w:pPr>
        <w:pStyle w:val="Arial9"/>
        <w:spacing w:line="360" w:lineRule="auto"/>
        <w:ind w:left="567" w:right="567"/>
        <w:jc w:val="both"/>
        <w:rPr>
          <w:rFonts w:asciiTheme="minorHAnsi" w:hAnsiTheme="minorHAnsi"/>
          <w:b/>
        </w:rPr>
      </w:pPr>
    </w:p>
    <w:p w14:paraId="1E66F01C" w14:textId="38702916" w:rsidR="00F46B74" w:rsidRPr="002332B5" w:rsidRDefault="00683BD6" w:rsidP="00F46B74">
      <w:pPr>
        <w:spacing w:line="360" w:lineRule="auto"/>
        <w:ind w:left="567" w:right="567"/>
        <w:jc w:val="both"/>
        <w:rPr>
          <w:rFonts w:cs="Times New Roman"/>
          <w:sz w:val="24"/>
          <w:szCs w:val="24"/>
        </w:rPr>
      </w:pPr>
      <w:r w:rsidRPr="002332B5">
        <w:rPr>
          <w:rFonts w:cs="Times New Roman"/>
          <w:sz w:val="24"/>
          <w:szCs w:val="24"/>
        </w:rPr>
        <w:t>Lappeenrannan Vanhainkotiyhdistys on täysin yksityinen itsenäinen yhdistys, jonka ei ole tarkoitus tuottaa voittoa. Asumisen rahoitus ja kehittämiskeskus (ARA) on nimennyt Lappeenrannan Vanhainkotiyhdistyksen yleishyödylliseksi yhteisöksi. Lappeenrannan Vanhainkotiyhdistyksen omistama Toivokoti järjestää asumista enintään 75 ikääntyneelle.  Toivokoti tarjoaa kodinomaista asumista</w:t>
      </w:r>
      <w:r w:rsidR="00C360FE">
        <w:rPr>
          <w:rFonts w:cs="Times New Roman"/>
          <w:sz w:val="24"/>
          <w:szCs w:val="24"/>
        </w:rPr>
        <w:t>,</w:t>
      </w:r>
      <w:r w:rsidRPr="002332B5">
        <w:rPr>
          <w:rFonts w:cs="Times New Roman"/>
          <w:sz w:val="24"/>
          <w:szCs w:val="24"/>
        </w:rPr>
        <w:t xml:space="preserve"> sekä palveluja ikääntyneille heidän yksilöllisten tarpeiden ja toiveidensa mukaisesti.  Toivokotiin asumaan tulevan ikääntyneen toivotaan voivan asua Toivokodissa elämänsä loppuun saakka</w:t>
      </w:r>
      <w:r w:rsidR="00F46B74" w:rsidRPr="002332B5">
        <w:rPr>
          <w:rFonts w:cs="Times New Roman"/>
          <w:sz w:val="24"/>
          <w:szCs w:val="24"/>
        </w:rPr>
        <w:t>.</w:t>
      </w:r>
    </w:p>
    <w:p w14:paraId="50E8EA92" w14:textId="352DA91E" w:rsidR="00F46B74" w:rsidRPr="002332B5" w:rsidRDefault="00683BD6" w:rsidP="000844E1">
      <w:pPr>
        <w:spacing w:line="360" w:lineRule="auto"/>
        <w:ind w:left="567" w:right="567"/>
        <w:jc w:val="both"/>
        <w:rPr>
          <w:rFonts w:cs="Times New Roman"/>
          <w:sz w:val="24"/>
          <w:szCs w:val="24"/>
        </w:rPr>
      </w:pPr>
      <w:r w:rsidRPr="002332B5">
        <w:rPr>
          <w:rFonts w:cs="Times New Roman"/>
          <w:sz w:val="24"/>
          <w:szCs w:val="24"/>
        </w:rPr>
        <w:t>Toivokodin tärkeimpiä arvoja, jotka ohjaavat henkilökuntaa omassa työssään, ovat ikääntyneen arvostava ja kunnioittava kohtaaminen, turvallisuuden tunteen ylläpitäminen sekä yksilöllinen hoito ja hoidon jatkuvuus. Toimintakyvyn ja omatoimisuuden ylläpitäminen sekä sosiaalista kanssakäymistä ylläpitävä ja edistävä toiminta kuuluvat tärkeimpiin ja päivittäisiin toimintaperiaatteisiin. Muistisairaan hyvä hoito yhteistyössä omaisten ja läheisten kanssa on Toivokodin</w:t>
      </w:r>
      <w:r w:rsidR="002267C0" w:rsidRPr="002332B5">
        <w:rPr>
          <w:rFonts w:cs="Times New Roman"/>
          <w:sz w:val="24"/>
          <w:szCs w:val="24"/>
        </w:rPr>
        <w:t xml:space="preserve"> </w:t>
      </w:r>
      <w:r w:rsidR="003D5A12" w:rsidRPr="002332B5">
        <w:rPr>
          <w:rFonts w:cs="Times New Roman"/>
          <w:sz w:val="24"/>
          <w:szCs w:val="24"/>
        </w:rPr>
        <w:t xml:space="preserve">tärkein </w:t>
      </w:r>
      <w:r w:rsidRPr="002332B5">
        <w:rPr>
          <w:rFonts w:cs="Times New Roman"/>
          <w:sz w:val="24"/>
          <w:szCs w:val="24"/>
        </w:rPr>
        <w:t>tavoit</w:t>
      </w:r>
      <w:r w:rsidR="002267C0" w:rsidRPr="002332B5">
        <w:rPr>
          <w:rFonts w:cs="Times New Roman"/>
          <w:sz w:val="24"/>
          <w:szCs w:val="24"/>
        </w:rPr>
        <w:t>e</w:t>
      </w:r>
      <w:r w:rsidRPr="002332B5">
        <w:rPr>
          <w:rFonts w:cs="Times New Roman"/>
          <w:sz w:val="24"/>
          <w:szCs w:val="24"/>
        </w:rPr>
        <w:t>. Toiminta perustuu kirjallisiin palvelu</w:t>
      </w:r>
      <w:r w:rsidR="003D5A12" w:rsidRPr="002332B5">
        <w:rPr>
          <w:rFonts w:cs="Times New Roman"/>
          <w:sz w:val="24"/>
          <w:szCs w:val="24"/>
        </w:rPr>
        <w:t>-</w:t>
      </w:r>
      <w:r w:rsidR="00582C4A" w:rsidRPr="002332B5">
        <w:rPr>
          <w:rFonts w:cs="Times New Roman"/>
          <w:sz w:val="24"/>
          <w:szCs w:val="24"/>
        </w:rPr>
        <w:t xml:space="preserve">, </w:t>
      </w:r>
      <w:r w:rsidRPr="002332B5">
        <w:rPr>
          <w:rFonts w:cs="Times New Roman"/>
          <w:sz w:val="24"/>
          <w:szCs w:val="24"/>
        </w:rPr>
        <w:t>hoito</w:t>
      </w:r>
      <w:r w:rsidR="00582C4A" w:rsidRPr="002332B5">
        <w:rPr>
          <w:rFonts w:cs="Times New Roman"/>
          <w:sz w:val="24"/>
          <w:szCs w:val="24"/>
        </w:rPr>
        <w:t>, ja kuntoutus</w:t>
      </w:r>
      <w:r w:rsidRPr="002332B5">
        <w:rPr>
          <w:rFonts w:cs="Times New Roman"/>
          <w:sz w:val="24"/>
          <w:szCs w:val="24"/>
        </w:rPr>
        <w:t xml:space="preserve">suunnitelmaan. Alihankintana Toivokotiin on ostettu fysioterapiapalvelut fysioterapeutti Sirpa Suni Ky:ltä. </w:t>
      </w:r>
    </w:p>
    <w:p w14:paraId="3DF7CB65" w14:textId="77777777" w:rsidR="00683BD6" w:rsidRPr="00FC3555" w:rsidRDefault="00683BD6" w:rsidP="00620C9A">
      <w:pPr>
        <w:pStyle w:val="Arial9"/>
        <w:spacing w:line="360" w:lineRule="auto"/>
        <w:ind w:left="567" w:right="567"/>
        <w:jc w:val="both"/>
        <w:rPr>
          <w:rFonts w:asciiTheme="minorHAnsi" w:hAnsiTheme="minorHAnsi" w:cs="Times New Roman"/>
          <w:sz w:val="24"/>
          <w:szCs w:val="24"/>
        </w:rPr>
      </w:pPr>
      <w:r w:rsidRPr="002332B5">
        <w:rPr>
          <w:rFonts w:asciiTheme="minorHAnsi" w:hAnsiTheme="minorHAnsi" w:cs="Times New Roman"/>
          <w:sz w:val="24"/>
          <w:szCs w:val="24"/>
        </w:rPr>
        <w:t xml:space="preserve">Toivokodin vuonna 2021 valmistuneessa uudemmassa osassa on 52 erikokoista asuntoa, joista kaksioita on 7 kpl. Vanhempi Mariansiipi on valmistunut vuonna </w:t>
      </w:r>
      <w:r w:rsidRPr="00FC3555">
        <w:rPr>
          <w:rFonts w:asciiTheme="minorHAnsi" w:hAnsiTheme="minorHAnsi" w:cs="Times New Roman"/>
          <w:sz w:val="24"/>
          <w:szCs w:val="24"/>
        </w:rPr>
        <w:t xml:space="preserve">2001 ja huoneistoja on siellä yhteensä 20. Toivokodissa on kuntosali ja suuret saunatilat sekä yhteiseen ajanviettoon viihtyisät kirjasto, katettu veranta ja viherhuone. Piha-alue ja puutarha tarjoavat esteettömän mahdollisuuden liikkua ja ulkoilla apuvälineiden kanssa. </w:t>
      </w:r>
    </w:p>
    <w:p w14:paraId="6642A4C0" w14:textId="77777777" w:rsidR="00683BD6" w:rsidRPr="00FC3555" w:rsidRDefault="00683BD6" w:rsidP="00620C9A">
      <w:pPr>
        <w:pStyle w:val="Arial9"/>
        <w:spacing w:line="360" w:lineRule="auto"/>
        <w:ind w:left="567" w:right="567"/>
        <w:jc w:val="both"/>
        <w:rPr>
          <w:rFonts w:asciiTheme="minorHAnsi" w:hAnsiTheme="minorHAnsi" w:cs="Times New Roman"/>
          <w:bCs/>
          <w:sz w:val="24"/>
          <w:szCs w:val="24"/>
        </w:rPr>
      </w:pPr>
    </w:p>
    <w:p w14:paraId="19804E85" w14:textId="35666730" w:rsidR="00A31441" w:rsidRPr="00273BEA" w:rsidRDefault="00683BD6" w:rsidP="00A31441">
      <w:pPr>
        <w:spacing w:line="360" w:lineRule="auto"/>
        <w:ind w:left="567" w:right="567"/>
        <w:jc w:val="both"/>
        <w:rPr>
          <w:rFonts w:cs="Times New Roman"/>
          <w:color w:val="EE0000"/>
          <w:sz w:val="24"/>
          <w:szCs w:val="24"/>
        </w:rPr>
      </w:pPr>
      <w:r w:rsidRPr="00FC3555">
        <w:rPr>
          <w:rFonts w:cs="Times New Roman"/>
          <w:bCs/>
          <w:sz w:val="24"/>
          <w:szCs w:val="24"/>
        </w:rPr>
        <w:lastRenderedPageBreak/>
        <w:t>Toivokotiin voi tulla asumaan jo ilman säännöllisiä palveluja, yhteisölliseen asumiseen tai ympärivuorokautiseen asumiseen. Ympärivuorokautisen hoivan paikkoj</w:t>
      </w:r>
      <w:r w:rsidR="0025138A" w:rsidRPr="00FC3555">
        <w:rPr>
          <w:rFonts w:cs="Times New Roman"/>
          <w:bCs/>
          <w:sz w:val="24"/>
          <w:szCs w:val="24"/>
        </w:rPr>
        <w:t xml:space="preserve">a </w:t>
      </w:r>
      <w:r w:rsidRPr="00FC3555">
        <w:rPr>
          <w:rFonts w:cs="Times New Roman"/>
          <w:bCs/>
          <w:sz w:val="24"/>
          <w:szCs w:val="24"/>
        </w:rPr>
        <w:t>Toivokodissa o</w:t>
      </w:r>
      <w:r w:rsidR="006221CE" w:rsidRPr="00FC3555">
        <w:rPr>
          <w:rFonts w:cs="Times New Roman"/>
          <w:bCs/>
          <w:sz w:val="24"/>
          <w:szCs w:val="24"/>
        </w:rPr>
        <w:t>n</w:t>
      </w:r>
      <w:r w:rsidRPr="00FC3555">
        <w:rPr>
          <w:rFonts w:cs="Times New Roman"/>
          <w:bCs/>
          <w:sz w:val="24"/>
          <w:szCs w:val="24"/>
        </w:rPr>
        <w:t xml:space="preserve"> </w:t>
      </w:r>
      <w:r w:rsidR="006221CE" w:rsidRPr="00FC3555">
        <w:rPr>
          <w:rFonts w:cs="Times New Roman"/>
          <w:bCs/>
          <w:sz w:val="24"/>
          <w:szCs w:val="24"/>
        </w:rPr>
        <w:t>20</w:t>
      </w:r>
      <w:r w:rsidRPr="00FC3555">
        <w:rPr>
          <w:rFonts w:cs="Times New Roman"/>
          <w:bCs/>
          <w:sz w:val="24"/>
          <w:szCs w:val="24"/>
        </w:rPr>
        <w:t xml:space="preserve">. </w:t>
      </w:r>
      <w:r w:rsidR="002F071F" w:rsidRPr="00273BEA">
        <w:rPr>
          <w:rFonts w:cs="Times New Roman"/>
          <w:bCs/>
          <w:sz w:val="24"/>
          <w:szCs w:val="24"/>
        </w:rPr>
        <w:t>Toivok</w:t>
      </w:r>
      <w:r w:rsidR="00AF1F03" w:rsidRPr="00273BEA">
        <w:rPr>
          <w:rFonts w:cs="Times New Roman"/>
          <w:bCs/>
          <w:sz w:val="24"/>
          <w:szCs w:val="24"/>
        </w:rPr>
        <w:t>odilla on ostopal</w:t>
      </w:r>
      <w:r w:rsidR="00451C0D" w:rsidRPr="00273BEA">
        <w:rPr>
          <w:rFonts w:cs="Times New Roman"/>
          <w:bCs/>
          <w:sz w:val="24"/>
          <w:szCs w:val="24"/>
        </w:rPr>
        <w:t>v</w:t>
      </w:r>
      <w:r w:rsidR="00AF1F03" w:rsidRPr="00273BEA">
        <w:rPr>
          <w:rFonts w:cs="Times New Roman"/>
          <w:bCs/>
          <w:sz w:val="24"/>
          <w:szCs w:val="24"/>
        </w:rPr>
        <w:t>elukumppanuus</w:t>
      </w:r>
      <w:r w:rsidR="00FB7994" w:rsidRPr="00273BEA">
        <w:rPr>
          <w:rFonts w:cs="Times New Roman"/>
          <w:bCs/>
          <w:sz w:val="24"/>
          <w:szCs w:val="24"/>
        </w:rPr>
        <w:t xml:space="preserve"> sopimus</w:t>
      </w:r>
      <w:r w:rsidR="00AF1F03" w:rsidRPr="00273BEA">
        <w:rPr>
          <w:rFonts w:cs="Times New Roman"/>
          <w:bCs/>
          <w:sz w:val="24"/>
          <w:szCs w:val="24"/>
        </w:rPr>
        <w:t xml:space="preserve"> </w:t>
      </w:r>
      <w:r w:rsidR="00451C0D" w:rsidRPr="00273BEA">
        <w:rPr>
          <w:rFonts w:cs="Times New Roman"/>
          <w:bCs/>
          <w:sz w:val="24"/>
          <w:szCs w:val="24"/>
        </w:rPr>
        <w:t xml:space="preserve">Etelä-Karjalan hyvinvointialueen kanssa </w:t>
      </w:r>
      <w:r w:rsidR="00AF1F03" w:rsidRPr="00273BEA">
        <w:rPr>
          <w:rFonts w:cs="Times New Roman"/>
          <w:bCs/>
          <w:sz w:val="24"/>
          <w:szCs w:val="24"/>
        </w:rPr>
        <w:t>yhte</w:t>
      </w:r>
      <w:r w:rsidR="00E53679" w:rsidRPr="00273BEA">
        <w:rPr>
          <w:rFonts w:cs="Times New Roman"/>
          <w:bCs/>
          <w:sz w:val="24"/>
          <w:szCs w:val="24"/>
        </w:rPr>
        <w:t>i</w:t>
      </w:r>
      <w:r w:rsidR="00AF1F03" w:rsidRPr="00273BEA">
        <w:rPr>
          <w:rFonts w:cs="Times New Roman"/>
          <w:bCs/>
          <w:sz w:val="24"/>
          <w:szCs w:val="24"/>
        </w:rPr>
        <w:t>söllise</w:t>
      </w:r>
      <w:r w:rsidR="00D810CB" w:rsidRPr="00273BEA">
        <w:rPr>
          <w:rFonts w:cs="Times New Roman"/>
          <w:bCs/>
          <w:sz w:val="24"/>
          <w:szCs w:val="24"/>
        </w:rPr>
        <w:t>n</w:t>
      </w:r>
      <w:r w:rsidR="00AF1F03" w:rsidRPr="00273BEA">
        <w:rPr>
          <w:rFonts w:cs="Times New Roman"/>
          <w:bCs/>
          <w:sz w:val="24"/>
          <w:szCs w:val="24"/>
        </w:rPr>
        <w:t xml:space="preserve"> ja ympärivuorokautisen palveluasumisen tuottamise</w:t>
      </w:r>
      <w:r w:rsidR="00FB7994" w:rsidRPr="00273BEA">
        <w:rPr>
          <w:rFonts w:cs="Times New Roman"/>
          <w:bCs/>
          <w:sz w:val="24"/>
          <w:szCs w:val="24"/>
        </w:rPr>
        <w:t xml:space="preserve">ssa. </w:t>
      </w:r>
      <w:r w:rsidR="00A31441" w:rsidRPr="00273BEA">
        <w:rPr>
          <w:rFonts w:cs="Times New Roman"/>
          <w:sz w:val="24"/>
          <w:szCs w:val="24"/>
        </w:rPr>
        <w:t xml:space="preserve">Keskeisiä sosiaalihuollon palvelua ohjaavia lakeja ovat sosiaalihuoltolaki, laki sosiaalihuollon asiakkaan asemasta ja oikeuksista sekä </w:t>
      </w:r>
      <w:r w:rsidR="00273BEA">
        <w:rPr>
          <w:sz w:val="24"/>
          <w:szCs w:val="24"/>
        </w:rPr>
        <w:t>l</w:t>
      </w:r>
      <w:r w:rsidR="0021397B" w:rsidRPr="00273BEA">
        <w:rPr>
          <w:sz w:val="24"/>
          <w:szCs w:val="24"/>
        </w:rPr>
        <w:t>aki ikääntyneen väestön toimintakyvyn tukemisesta sekä iäkkäiden sosiaali- ja terveyspalveluista</w:t>
      </w:r>
      <w:r w:rsidR="00273BEA">
        <w:rPr>
          <w:sz w:val="24"/>
          <w:szCs w:val="24"/>
        </w:rPr>
        <w:t>.</w:t>
      </w:r>
    </w:p>
    <w:p w14:paraId="2D9DD5F7" w14:textId="77777777" w:rsidR="00620C9A" w:rsidRPr="00FC3555" w:rsidRDefault="00620C9A" w:rsidP="000B345C">
      <w:pPr>
        <w:pStyle w:val="Arial9"/>
        <w:spacing w:line="360" w:lineRule="auto"/>
        <w:ind w:right="567"/>
        <w:jc w:val="both"/>
        <w:rPr>
          <w:rFonts w:asciiTheme="minorHAnsi" w:hAnsiTheme="minorHAnsi" w:cs="Times New Roman"/>
          <w:bCs/>
          <w:sz w:val="24"/>
          <w:szCs w:val="24"/>
        </w:rPr>
      </w:pPr>
    </w:p>
    <w:p w14:paraId="31608F6D" w14:textId="7E606511" w:rsidR="00BA3877" w:rsidRPr="00E621B6" w:rsidRDefault="000D7370" w:rsidP="000D7370">
      <w:pPr>
        <w:pStyle w:val="Otsikko1"/>
        <w:ind w:left="720"/>
      </w:pPr>
      <w:bookmarkStart w:id="3" w:name="_Toc222055250"/>
      <w:bookmarkStart w:id="4" w:name="_Toc222055393"/>
      <w:r>
        <w:t xml:space="preserve">3. </w:t>
      </w:r>
      <w:r w:rsidR="005A2285" w:rsidRPr="00E621B6">
        <w:t>A</w:t>
      </w:r>
      <w:r w:rsidR="00F95D08" w:rsidRPr="00E621B6">
        <w:t>SUKASTURVALLISUU</w:t>
      </w:r>
      <w:r w:rsidR="00C00BB6" w:rsidRPr="00E621B6">
        <w:t>S</w:t>
      </w:r>
      <w:bookmarkEnd w:id="3"/>
      <w:bookmarkEnd w:id="4"/>
    </w:p>
    <w:p w14:paraId="2EAADB9F" w14:textId="0C364D5D" w:rsidR="00D2032E" w:rsidRPr="00074EF6" w:rsidRDefault="00D2032E" w:rsidP="000844E1">
      <w:pPr>
        <w:spacing w:line="360" w:lineRule="auto"/>
        <w:ind w:right="567"/>
        <w:jc w:val="both"/>
        <w:rPr>
          <w:rFonts w:ascii="Times New Roman" w:hAnsi="Times New Roman" w:cs="Times New Roman"/>
          <w:b/>
          <w:color w:val="FF0000"/>
          <w:sz w:val="24"/>
          <w:szCs w:val="24"/>
        </w:rPr>
      </w:pPr>
    </w:p>
    <w:p w14:paraId="22B41086" w14:textId="024CBD97" w:rsidR="001B5B5E" w:rsidRPr="00FC3555" w:rsidRDefault="00442B4D" w:rsidP="000844E1">
      <w:pPr>
        <w:spacing w:line="360" w:lineRule="auto"/>
        <w:ind w:left="567" w:right="567"/>
        <w:jc w:val="both"/>
        <w:rPr>
          <w:rFonts w:cs="Times New Roman"/>
          <w:bCs/>
          <w:sz w:val="24"/>
          <w:szCs w:val="24"/>
        </w:rPr>
      </w:pPr>
      <w:r w:rsidRPr="00FC3555">
        <w:rPr>
          <w:rFonts w:cs="Times New Roman"/>
          <w:bCs/>
          <w:sz w:val="24"/>
          <w:szCs w:val="24"/>
        </w:rPr>
        <w:t xml:space="preserve">Toivokodissa </w:t>
      </w:r>
      <w:r w:rsidR="00804D55" w:rsidRPr="00FC3555">
        <w:rPr>
          <w:rFonts w:cs="Times New Roman"/>
          <w:bCs/>
          <w:sz w:val="24"/>
          <w:szCs w:val="24"/>
        </w:rPr>
        <w:t xml:space="preserve">asukkaiden hoito ja palvelut ovat </w:t>
      </w:r>
      <w:r w:rsidR="00231D62" w:rsidRPr="00FC3555">
        <w:rPr>
          <w:rFonts w:cs="Times New Roman"/>
          <w:bCs/>
          <w:sz w:val="24"/>
          <w:szCs w:val="24"/>
        </w:rPr>
        <w:t xml:space="preserve">asukaslähtöisiä, </w:t>
      </w:r>
      <w:r w:rsidR="00804D55" w:rsidRPr="00FC3555">
        <w:rPr>
          <w:rFonts w:cs="Times New Roman"/>
          <w:bCs/>
          <w:sz w:val="24"/>
          <w:szCs w:val="24"/>
        </w:rPr>
        <w:t xml:space="preserve">laadukkaita ja asianmukaisesti </w:t>
      </w:r>
      <w:r w:rsidR="009379CE" w:rsidRPr="00FC3555">
        <w:rPr>
          <w:rFonts w:cs="Times New Roman"/>
          <w:bCs/>
          <w:sz w:val="24"/>
          <w:szCs w:val="24"/>
        </w:rPr>
        <w:t>toteutettuja. A</w:t>
      </w:r>
      <w:r w:rsidR="00F90E72" w:rsidRPr="00FC3555">
        <w:rPr>
          <w:rFonts w:cs="Times New Roman"/>
          <w:bCs/>
          <w:sz w:val="24"/>
          <w:szCs w:val="24"/>
        </w:rPr>
        <w:t>sukas</w:t>
      </w:r>
      <w:r w:rsidR="00441316" w:rsidRPr="00FC3555">
        <w:rPr>
          <w:rFonts w:cs="Times New Roman"/>
          <w:bCs/>
          <w:sz w:val="24"/>
          <w:szCs w:val="24"/>
        </w:rPr>
        <w:t>t</w:t>
      </w:r>
      <w:r w:rsidR="009379CE" w:rsidRPr="00FC3555">
        <w:rPr>
          <w:rFonts w:cs="Times New Roman"/>
          <w:bCs/>
          <w:sz w:val="24"/>
          <w:szCs w:val="24"/>
        </w:rPr>
        <w:t>urvallisuu</w:t>
      </w:r>
      <w:r w:rsidR="00E64917" w:rsidRPr="00FC3555">
        <w:rPr>
          <w:rFonts w:cs="Times New Roman"/>
          <w:bCs/>
          <w:sz w:val="24"/>
          <w:szCs w:val="24"/>
        </w:rPr>
        <w:t>tta</w:t>
      </w:r>
      <w:r w:rsidR="00475136" w:rsidRPr="00FC3555">
        <w:rPr>
          <w:rFonts w:cs="Times New Roman"/>
          <w:bCs/>
          <w:sz w:val="24"/>
          <w:szCs w:val="24"/>
        </w:rPr>
        <w:t xml:space="preserve"> </w:t>
      </w:r>
      <w:r w:rsidR="009379CE" w:rsidRPr="00FC3555">
        <w:rPr>
          <w:rFonts w:cs="Times New Roman"/>
          <w:bCs/>
          <w:sz w:val="24"/>
          <w:szCs w:val="24"/>
        </w:rPr>
        <w:t>toteut</w:t>
      </w:r>
      <w:r w:rsidR="00E64917" w:rsidRPr="00FC3555">
        <w:rPr>
          <w:rFonts w:cs="Times New Roman"/>
          <w:bCs/>
          <w:sz w:val="24"/>
          <w:szCs w:val="24"/>
        </w:rPr>
        <w:t>etaan</w:t>
      </w:r>
      <w:r w:rsidR="009379CE" w:rsidRPr="00FC3555">
        <w:rPr>
          <w:rFonts w:cs="Times New Roman"/>
          <w:bCs/>
          <w:sz w:val="24"/>
          <w:szCs w:val="24"/>
        </w:rPr>
        <w:t xml:space="preserve"> vallitsevan sosiaali- ja terveydenhuollon lainsäädännön mukaisesti</w:t>
      </w:r>
      <w:r w:rsidR="00D826A8" w:rsidRPr="00FC3555">
        <w:rPr>
          <w:rFonts w:cs="Times New Roman"/>
          <w:bCs/>
          <w:sz w:val="24"/>
          <w:szCs w:val="24"/>
        </w:rPr>
        <w:t xml:space="preserve">, sekä </w:t>
      </w:r>
      <w:r w:rsidR="004E2056" w:rsidRPr="00FC3555">
        <w:rPr>
          <w:rFonts w:cs="Times New Roman"/>
          <w:bCs/>
          <w:sz w:val="24"/>
          <w:szCs w:val="24"/>
        </w:rPr>
        <w:t>muiden turvallisuudesta vastaavien viranomaisten ja toimijoiden kanssa</w:t>
      </w:r>
      <w:r w:rsidR="00475136" w:rsidRPr="00FC3555">
        <w:rPr>
          <w:rFonts w:cs="Times New Roman"/>
          <w:bCs/>
          <w:sz w:val="24"/>
          <w:szCs w:val="24"/>
        </w:rPr>
        <w:t xml:space="preserve"> yhteistyössä. </w:t>
      </w:r>
    </w:p>
    <w:p w14:paraId="15C3EA59" w14:textId="1FA3826C" w:rsidR="00342C7B" w:rsidRPr="00FC3555" w:rsidRDefault="00B12114" w:rsidP="000844E1">
      <w:pPr>
        <w:spacing w:line="360" w:lineRule="auto"/>
        <w:ind w:left="567" w:right="567"/>
        <w:jc w:val="both"/>
        <w:rPr>
          <w:rFonts w:cs="Times New Roman"/>
          <w:sz w:val="24"/>
          <w:szCs w:val="24"/>
          <w:lang w:eastAsia="fi-FI"/>
        </w:rPr>
      </w:pPr>
      <w:r w:rsidRPr="00FC3555">
        <w:rPr>
          <w:rFonts w:cs="Times New Roman"/>
          <w:bCs/>
          <w:sz w:val="24"/>
          <w:szCs w:val="24"/>
          <w:lang w:eastAsia="fi-FI"/>
        </w:rPr>
        <w:t>Palo- ja pelastusviranomaiset asettavat omat velvoitteensa</w:t>
      </w:r>
      <w:r w:rsidRPr="00FC3555">
        <w:rPr>
          <w:rFonts w:cs="Times New Roman"/>
          <w:sz w:val="24"/>
          <w:szCs w:val="24"/>
          <w:lang w:eastAsia="fi-FI"/>
        </w:rPr>
        <w:t xml:space="preserve"> edellyt</w:t>
      </w:r>
      <w:r w:rsidR="00DD2347" w:rsidRPr="00FC3555">
        <w:rPr>
          <w:rFonts w:cs="Times New Roman"/>
          <w:sz w:val="24"/>
          <w:szCs w:val="24"/>
          <w:lang w:eastAsia="fi-FI"/>
        </w:rPr>
        <w:t>tä</w:t>
      </w:r>
      <w:r w:rsidR="00DD61CE" w:rsidRPr="00FC3555">
        <w:rPr>
          <w:rFonts w:cs="Times New Roman"/>
          <w:sz w:val="24"/>
          <w:szCs w:val="24"/>
          <w:lang w:eastAsia="fi-FI"/>
        </w:rPr>
        <w:t>mällä</w:t>
      </w:r>
      <w:r w:rsidRPr="00FC3555">
        <w:rPr>
          <w:rFonts w:cs="Times New Roman"/>
          <w:sz w:val="24"/>
          <w:szCs w:val="24"/>
          <w:lang w:eastAsia="fi-FI"/>
        </w:rPr>
        <w:t xml:space="preserve"> </w:t>
      </w:r>
      <w:r w:rsidR="006F2F74" w:rsidRPr="00FC3555">
        <w:rPr>
          <w:rFonts w:cs="Times New Roman"/>
          <w:sz w:val="24"/>
          <w:szCs w:val="24"/>
          <w:lang w:eastAsia="fi-FI"/>
        </w:rPr>
        <w:t xml:space="preserve">ylläpitää ajantasaisesti </w:t>
      </w:r>
      <w:r w:rsidR="00503986" w:rsidRPr="00FC3555">
        <w:rPr>
          <w:rFonts w:cs="Times New Roman"/>
          <w:sz w:val="24"/>
          <w:szCs w:val="24"/>
          <w:lang w:eastAsia="fi-FI"/>
        </w:rPr>
        <w:t>mm.</w:t>
      </w:r>
      <w:r w:rsidR="00AC599A" w:rsidRPr="00FC3555">
        <w:rPr>
          <w:rFonts w:cs="Times New Roman"/>
          <w:sz w:val="24"/>
          <w:szCs w:val="24"/>
          <w:lang w:eastAsia="fi-FI"/>
        </w:rPr>
        <w:t xml:space="preserve"> </w:t>
      </w:r>
      <w:r w:rsidRPr="00FC3555">
        <w:rPr>
          <w:rFonts w:cs="Times New Roman"/>
          <w:sz w:val="24"/>
          <w:szCs w:val="24"/>
          <w:lang w:eastAsia="fi-FI"/>
        </w:rPr>
        <w:t>poistumisturvallisuussuunnitel</w:t>
      </w:r>
      <w:r w:rsidR="006F2F74" w:rsidRPr="00FC3555">
        <w:rPr>
          <w:rFonts w:cs="Times New Roman"/>
          <w:sz w:val="24"/>
          <w:szCs w:val="24"/>
          <w:lang w:eastAsia="fi-FI"/>
        </w:rPr>
        <w:t>ma</w:t>
      </w:r>
      <w:r w:rsidR="00DD61CE" w:rsidRPr="00FC3555">
        <w:rPr>
          <w:rFonts w:cs="Times New Roman"/>
          <w:sz w:val="24"/>
          <w:szCs w:val="24"/>
          <w:lang w:eastAsia="fi-FI"/>
        </w:rPr>
        <w:t>a, sekä</w:t>
      </w:r>
      <w:r w:rsidR="00D26EA5" w:rsidRPr="00FC3555">
        <w:rPr>
          <w:rFonts w:cs="Times New Roman"/>
          <w:sz w:val="24"/>
          <w:szCs w:val="24"/>
          <w:lang w:eastAsia="fi-FI"/>
        </w:rPr>
        <w:t xml:space="preserve"> riittäviä pelastautumis</w:t>
      </w:r>
      <w:r w:rsidR="007F497C" w:rsidRPr="00FC3555">
        <w:rPr>
          <w:rFonts w:cs="Times New Roman"/>
          <w:sz w:val="24"/>
          <w:szCs w:val="24"/>
          <w:lang w:eastAsia="fi-FI"/>
        </w:rPr>
        <w:t>- ja paloturvallisuus</w:t>
      </w:r>
      <w:r w:rsidR="00D26EA5" w:rsidRPr="00FC3555">
        <w:rPr>
          <w:rFonts w:cs="Times New Roman"/>
          <w:sz w:val="24"/>
          <w:szCs w:val="24"/>
          <w:lang w:eastAsia="fi-FI"/>
        </w:rPr>
        <w:t xml:space="preserve">taitoja. </w:t>
      </w:r>
      <w:r w:rsidRPr="00FC3555">
        <w:rPr>
          <w:rFonts w:cs="Times New Roman"/>
          <w:sz w:val="24"/>
          <w:szCs w:val="24"/>
          <w:lang w:eastAsia="fi-FI"/>
        </w:rPr>
        <w:t xml:space="preserve"> </w:t>
      </w:r>
    </w:p>
    <w:p w14:paraId="18C8CA74" w14:textId="7326DA9B" w:rsidR="00D069BC" w:rsidRPr="00FC3555" w:rsidRDefault="1AE9F93C" w:rsidP="0EDD4752">
      <w:pPr>
        <w:spacing w:line="360" w:lineRule="auto"/>
        <w:ind w:left="567" w:right="567"/>
        <w:jc w:val="both"/>
        <w:rPr>
          <w:rFonts w:cs="Times New Roman"/>
          <w:sz w:val="24"/>
          <w:szCs w:val="24"/>
        </w:rPr>
      </w:pPr>
      <w:r w:rsidRPr="00FC3555">
        <w:rPr>
          <w:rFonts w:cs="Times New Roman"/>
          <w:sz w:val="24"/>
          <w:szCs w:val="24"/>
        </w:rPr>
        <w:t>Etelä-Karjalan pelastuslaitos tekee palo</w:t>
      </w:r>
      <w:r w:rsidR="33D98E73" w:rsidRPr="00FC3555">
        <w:rPr>
          <w:rFonts w:cs="Times New Roman"/>
          <w:sz w:val="24"/>
          <w:szCs w:val="24"/>
        </w:rPr>
        <w:t xml:space="preserve">tarkastuksen Toivokotiin kolmen vuoden välein. Vuoden 2025 aikana pelastuslaitos on ohjeistanut </w:t>
      </w:r>
      <w:r w:rsidR="616CAAC6" w:rsidRPr="00FC3555">
        <w:rPr>
          <w:rFonts w:cs="Times New Roman"/>
          <w:sz w:val="24"/>
          <w:szCs w:val="24"/>
        </w:rPr>
        <w:t>poistumis</w:t>
      </w:r>
      <w:r w:rsidRPr="00FC3555">
        <w:rPr>
          <w:rFonts w:cs="Times New Roman"/>
          <w:sz w:val="24"/>
          <w:szCs w:val="24"/>
        </w:rPr>
        <w:t>turvallisuus</w:t>
      </w:r>
      <w:r w:rsidR="33D98E73" w:rsidRPr="00FC3555">
        <w:rPr>
          <w:rFonts w:cs="Times New Roman"/>
          <w:sz w:val="24"/>
          <w:szCs w:val="24"/>
        </w:rPr>
        <w:t>harjoitusten itsenäiseen toteuttamiseen, johon materiaali löytyy YouTubesta.</w:t>
      </w:r>
      <w:r w:rsidR="00567152" w:rsidRPr="00FC3555">
        <w:rPr>
          <w:rFonts w:cs="Times New Roman"/>
          <w:sz w:val="24"/>
          <w:szCs w:val="24"/>
        </w:rPr>
        <w:t xml:space="preserve"> Toteutu</w:t>
      </w:r>
      <w:r w:rsidR="00E23730" w:rsidRPr="00FC3555">
        <w:rPr>
          <w:rFonts w:cs="Times New Roman"/>
          <w:sz w:val="24"/>
          <w:szCs w:val="24"/>
        </w:rPr>
        <w:t>s</w:t>
      </w:r>
      <w:r w:rsidR="00264BDF">
        <w:rPr>
          <w:rFonts w:cs="Times New Roman"/>
          <w:sz w:val="24"/>
          <w:szCs w:val="24"/>
        </w:rPr>
        <w:t xml:space="preserve"> pelastuslakanoiden </w:t>
      </w:r>
      <w:r w:rsidR="00D135D8">
        <w:rPr>
          <w:rFonts w:cs="Times New Roman"/>
          <w:sz w:val="24"/>
          <w:szCs w:val="24"/>
        </w:rPr>
        <w:t>käytöstä</w:t>
      </w:r>
      <w:r w:rsidR="00E23730" w:rsidRPr="00FC3555">
        <w:rPr>
          <w:rFonts w:cs="Times New Roman"/>
          <w:sz w:val="24"/>
          <w:szCs w:val="24"/>
        </w:rPr>
        <w:t xml:space="preserve"> on </w:t>
      </w:r>
      <w:r w:rsidR="00A34419" w:rsidRPr="00FC3555">
        <w:rPr>
          <w:rFonts w:cs="Times New Roman"/>
          <w:sz w:val="24"/>
          <w:szCs w:val="24"/>
        </w:rPr>
        <w:t>Toivokodin turvallisuusvastaav</w:t>
      </w:r>
      <w:r w:rsidR="00244D19">
        <w:rPr>
          <w:rFonts w:cs="Times New Roman"/>
          <w:sz w:val="24"/>
          <w:szCs w:val="24"/>
        </w:rPr>
        <w:t>ie</w:t>
      </w:r>
      <w:r w:rsidR="00A34419" w:rsidRPr="00FC3555">
        <w:rPr>
          <w:rFonts w:cs="Times New Roman"/>
          <w:sz w:val="24"/>
          <w:szCs w:val="24"/>
        </w:rPr>
        <w:t xml:space="preserve">n </w:t>
      </w:r>
      <w:r w:rsidR="00244D19">
        <w:rPr>
          <w:rFonts w:cs="Times New Roman"/>
          <w:sz w:val="24"/>
          <w:szCs w:val="24"/>
        </w:rPr>
        <w:t>to</w:t>
      </w:r>
      <w:r w:rsidR="00597AE9">
        <w:rPr>
          <w:rFonts w:cs="Times New Roman"/>
          <w:sz w:val="24"/>
          <w:szCs w:val="24"/>
        </w:rPr>
        <w:t>imesta toteutettu</w:t>
      </w:r>
      <w:r w:rsidR="00D50C61" w:rsidRPr="00FC3555">
        <w:rPr>
          <w:rFonts w:cs="Times New Roman"/>
          <w:sz w:val="24"/>
          <w:szCs w:val="24"/>
        </w:rPr>
        <w:t xml:space="preserve"> </w:t>
      </w:r>
      <w:r w:rsidR="00597AE9">
        <w:rPr>
          <w:rFonts w:cs="Times New Roman"/>
          <w:sz w:val="24"/>
          <w:szCs w:val="24"/>
        </w:rPr>
        <w:t xml:space="preserve">syksyllä </w:t>
      </w:r>
      <w:r w:rsidR="00AA5E95" w:rsidRPr="00FC3555">
        <w:rPr>
          <w:rFonts w:cs="Times New Roman"/>
          <w:sz w:val="24"/>
          <w:szCs w:val="24"/>
        </w:rPr>
        <w:t>2025</w:t>
      </w:r>
      <w:r w:rsidR="00D135D8">
        <w:rPr>
          <w:rFonts w:cs="Times New Roman"/>
          <w:sz w:val="24"/>
          <w:szCs w:val="24"/>
        </w:rPr>
        <w:t>, poistumisturvallisuusharjoitukse</w:t>
      </w:r>
      <w:r w:rsidR="00A46DDA">
        <w:rPr>
          <w:rFonts w:cs="Times New Roman"/>
          <w:sz w:val="24"/>
          <w:szCs w:val="24"/>
        </w:rPr>
        <w:t xml:space="preserve">t toteutettu </w:t>
      </w:r>
      <w:r w:rsidR="00880292">
        <w:rPr>
          <w:rFonts w:cs="Times New Roman"/>
          <w:sz w:val="24"/>
          <w:szCs w:val="24"/>
        </w:rPr>
        <w:t>5/</w:t>
      </w:r>
      <w:r w:rsidR="00D135D8">
        <w:rPr>
          <w:rFonts w:cs="Times New Roman"/>
          <w:sz w:val="24"/>
          <w:szCs w:val="24"/>
        </w:rPr>
        <w:t xml:space="preserve">2026. </w:t>
      </w:r>
      <w:r w:rsidR="7A555F50" w:rsidRPr="00FC3555">
        <w:rPr>
          <w:rFonts w:cs="Times New Roman"/>
          <w:sz w:val="24"/>
          <w:szCs w:val="24"/>
        </w:rPr>
        <w:t xml:space="preserve"> </w:t>
      </w:r>
      <w:r w:rsidR="401386EF" w:rsidRPr="00FC3555">
        <w:rPr>
          <w:rFonts w:cs="Times New Roman"/>
          <w:sz w:val="24"/>
          <w:szCs w:val="24"/>
        </w:rPr>
        <w:t xml:space="preserve">  Pelastuslaitos vastaa</w:t>
      </w:r>
      <w:r w:rsidR="55A727D5" w:rsidRPr="00FC3555">
        <w:rPr>
          <w:rFonts w:cs="Times New Roman"/>
          <w:sz w:val="24"/>
          <w:szCs w:val="24"/>
        </w:rPr>
        <w:t xml:space="preserve"> </w:t>
      </w:r>
      <w:r w:rsidR="065E5617" w:rsidRPr="00FC3555">
        <w:rPr>
          <w:rFonts w:cs="Times New Roman"/>
          <w:sz w:val="24"/>
          <w:szCs w:val="24"/>
        </w:rPr>
        <w:t>alkusammutuskoul</w:t>
      </w:r>
      <w:r w:rsidR="39208769" w:rsidRPr="00FC3555">
        <w:rPr>
          <w:rFonts w:cs="Times New Roman"/>
          <w:sz w:val="24"/>
          <w:szCs w:val="24"/>
        </w:rPr>
        <w:t>utuksista</w:t>
      </w:r>
      <w:r w:rsidR="00382CE0" w:rsidRPr="00FC3555">
        <w:rPr>
          <w:rFonts w:cs="Times New Roman"/>
          <w:sz w:val="24"/>
          <w:szCs w:val="24"/>
        </w:rPr>
        <w:t xml:space="preserve">. Toivokodin </w:t>
      </w:r>
      <w:r w:rsidR="00D76FE0">
        <w:rPr>
          <w:rFonts w:cs="Times New Roman"/>
          <w:sz w:val="24"/>
          <w:szCs w:val="24"/>
        </w:rPr>
        <w:t>apulais</w:t>
      </w:r>
      <w:r w:rsidR="00382CE0" w:rsidRPr="00FC3555">
        <w:rPr>
          <w:rFonts w:cs="Times New Roman"/>
          <w:sz w:val="24"/>
          <w:szCs w:val="24"/>
        </w:rPr>
        <w:t>johtaja</w:t>
      </w:r>
      <w:r w:rsidR="00D76FE0">
        <w:rPr>
          <w:rFonts w:cs="Times New Roman"/>
          <w:sz w:val="24"/>
          <w:szCs w:val="24"/>
        </w:rPr>
        <w:t xml:space="preserve"> on</w:t>
      </w:r>
      <w:r w:rsidR="2ACADDF8" w:rsidRPr="00FC3555">
        <w:rPr>
          <w:rFonts w:cs="Times New Roman"/>
          <w:sz w:val="24"/>
          <w:szCs w:val="24"/>
        </w:rPr>
        <w:t xml:space="preserve"> vasta</w:t>
      </w:r>
      <w:r w:rsidR="00D76FE0">
        <w:rPr>
          <w:rFonts w:cs="Times New Roman"/>
          <w:sz w:val="24"/>
          <w:szCs w:val="24"/>
        </w:rPr>
        <w:t>nnut</w:t>
      </w:r>
      <w:r w:rsidR="5E94C27E" w:rsidRPr="00FC3555">
        <w:rPr>
          <w:rFonts w:cs="Times New Roman"/>
          <w:sz w:val="24"/>
          <w:szCs w:val="24"/>
        </w:rPr>
        <w:t xml:space="preserve"> poistumisturvallisuus</w:t>
      </w:r>
      <w:r w:rsidR="2140469A" w:rsidRPr="00FC3555">
        <w:rPr>
          <w:rFonts w:cs="Times New Roman"/>
          <w:sz w:val="24"/>
          <w:szCs w:val="24"/>
        </w:rPr>
        <w:t>selvityksen ja pelastussuunnitelman</w:t>
      </w:r>
      <w:r w:rsidR="008401C3">
        <w:rPr>
          <w:rFonts w:cs="Times New Roman"/>
          <w:sz w:val="24"/>
          <w:szCs w:val="24"/>
        </w:rPr>
        <w:t xml:space="preserve"> </w:t>
      </w:r>
      <w:r w:rsidR="7DB39CEC" w:rsidRPr="00FC3555">
        <w:rPr>
          <w:rFonts w:cs="Times New Roman"/>
          <w:sz w:val="24"/>
          <w:szCs w:val="24"/>
        </w:rPr>
        <w:t>päivittämisestä</w:t>
      </w:r>
      <w:r w:rsidR="008401C3">
        <w:rPr>
          <w:rFonts w:cs="Times New Roman"/>
          <w:sz w:val="24"/>
          <w:szCs w:val="24"/>
        </w:rPr>
        <w:t xml:space="preserve"> </w:t>
      </w:r>
      <w:r w:rsidR="55A727D5" w:rsidRPr="00FC3555">
        <w:rPr>
          <w:rFonts w:cs="Times New Roman"/>
          <w:sz w:val="24"/>
          <w:szCs w:val="24"/>
        </w:rPr>
        <w:t xml:space="preserve">viimeisimmät päivitykset </w:t>
      </w:r>
      <w:r w:rsidR="00880292">
        <w:rPr>
          <w:rFonts w:cs="Times New Roman"/>
          <w:sz w:val="24"/>
          <w:szCs w:val="24"/>
        </w:rPr>
        <w:t>5</w:t>
      </w:r>
      <w:r w:rsidR="55A727D5" w:rsidRPr="00FC3555">
        <w:rPr>
          <w:rFonts w:cs="Times New Roman"/>
          <w:sz w:val="24"/>
          <w:szCs w:val="24"/>
        </w:rPr>
        <w:t>/202</w:t>
      </w:r>
      <w:r w:rsidR="00880292">
        <w:rPr>
          <w:rFonts w:cs="Times New Roman"/>
          <w:sz w:val="24"/>
          <w:szCs w:val="24"/>
        </w:rPr>
        <w:t>6</w:t>
      </w:r>
      <w:r w:rsidR="2140469A" w:rsidRPr="00FC3555">
        <w:rPr>
          <w:rFonts w:cs="Times New Roman"/>
          <w:sz w:val="24"/>
          <w:szCs w:val="24"/>
        </w:rPr>
        <w:t xml:space="preserve">. </w:t>
      </w:r>
      <w:r w:rsidR="019E2785" w:rsidRPr="00FC3555">
        <w:rPr>
          <w:rFonts w:cs="Times New Roman"/>
          <w:sz w:val="24"/>
          <w:szCs w:val="24"/>
        </w:rPr>
        <w:t xml:space="preserve">Suunnitelmat </w:t>
      </w:r>
      <w:r w:rsidR="2B01A719" w:rsidRPr="00FC3555">
        <w:rPr>
          <w:rFonts w:cs="Times New Roman"/>
          <w:sz w:val="24"/>
          <w:szCs w:val="24"/>
        </w:rPr>
        <w:t xml:space="preserve">ovat perehdytyskansiossa, josta jokaisen työntekijän velvollisuutena on niihin perehtyä. </w:t>
      </w:r>
      <w:r w:rsidR="7DB39CEC" w:rsidRPr="00FC3555">
        <w:rPr>
          <w:rFonts w:cs="Times New Roman"/>
          <w:sz w:val="24"/>
          <w:szCs w:val="24"/>
        </w:rPr>
        <w:t>Johtaja vastaa omavalvontasuu</w:t>
      </w:r>
      <w:r w:rsidR="1625E4C8" w:rsidRPr="00FC3555">
        <w:rPr>
          <w:rFonts w:cs="Times New Roman"/>
          <w:sz w:val="24"/>
          <w:szCs w:val="24"/>
        </w:rPr>
        <w:t xml:space="preserve">nnitelman ajantasaisuudesta ja henkilöstön sitouttamisesta sen suunnitteluun ja noudattamiseen. </w:t>
      </w:r>
      <w:r w:rsidR="6726F80E" w:rsidRPr="00FC3555">
        <w:rPr>
          <w:rFonts w:cs="Times New Roman"/>
          <w:sz w:val="24"/>
          <w:szCs w:val="24"/>
        </w:rPr>
        <w:t xml:space="preserve"> </w:t>
      </w:r>
    </w:p>
    <w:p w14:paraId="17BA7F4D" w14:textId="483B900F" w:rsidR="001D36B9" w:rsidRPr="00FC3555" w:rsidRDefault="00C64AB1" w:rsidP="00620C9A">
      <w:pPr>
        <w:spacing w:line="360" w:lineRule="auto"/>
        <w:ind w:left="567" w:right="567"/>
        <w:jc w:val="both"/>
        <w:rPr>
          <w:rFonts w:cs="Times New Roman"/>
          <w:bCs/>
          <w:sz w:val="24"/>
          <w:szCs w:val="24"/>
        </w:rPr>
      </w:pPr>
      <w:r w:rsidRPr="00FC3555">
        <w:rPr>
          <w:rFonts w:cs="Times New Roman"/>
          <w:bCs/>
          <w:sz w:val="24"/>
          <w:szCs w:val="24"/>
        </w:rPr>
        <w:t xml:space="preserve">Lappeenrannan kaupunki </w:t>
      </w:r>
      <w:r w:rsidR="00D069BC" w:rsidRPr="00FC3555">
        <w:rPr>
          <w:rFonts w:cs="Times New Roman"/>
          <w:bCs/>
          <w:sz w:val="24"/>
          <w:szCs w:val="24"/>
        </w:rPr>
        <w:t xml:space="preserve">tekee </w:t>
      </w:r>
      <w:r w:rsidRPr="00FC3555">
        <w:rPr>
          <w:rFonts w:cs="Times New Roman"/>
          <w:bCs/>
          <w:sz w:val="24"/>
          <w:szCs w:val="24"/>
        </w:rPr>
        <w:t>terveystarkastajien määrävuositarkastukset</w:t>
      </w:r>
      <w:r w:rsidR="0034476A" w:rsidRPr="00FC3555">
        <w:rPr>
          <w:rFonts w:cs="Times New Roman"/>
          <w:bCs/>
          <w:sz w:val="24"/>
          <w:szCs w:val="24"/>
        </w:rPr>
        <w:t>, viimeisin 5/2025</w:t>
      </w:r>
      <w:r w:rsidRPr="00FC3555">
        <w:rPr>
          <w:rFonts w:cs="Times New Roman"/>
          <w:bCs/>
          <w:sz w:val="24"/>
          <w:szCs w:val="24"/>
        </w:rPr>
        <w:t xml:space="preserve">. Hissien, savuilmaisimien, sprinklereiden ja muiden laitteiden huollot toteutuvat vuosittain ja </w:t>
      </w:r>
      <w:proofErr w:type="spellStart"/>
      <w:r w:rsidRPr="00FC3555">
        <w:rPr>
          <w:rFonts w:cs="Times New Roman"/>
          <w:bCs/>
          <w:sz w:val="24"/>
          <w:szCs w:val="24"/>
        </w:rPr>
        <w:t>Dektra</w:t>
      </w:r>
      <w:proofErr w:type="spellEnd"/>
      <w:r w:rsidRPr="00FC3555">
        <w:rPr>
          <w:rFonts w:cs="Times New Roman"/>
          <w:bCs/>
          <w:sz w:val="24"/>
          <w:szCs w:val="24"/>
        </w:rPr>
        <w:t xml:space="preserve"> toteuttaa laitteistojen säännölliset vuositarkastukset. </w:t>
      </w:r>
    </w:p>
    <w:p w14:paraId="697BC398" w14:textId="33DD0EA6" w:rsidR="000D37E8" w:rsidRPr="00FC3555" w:rsidRDefault="000D37E8" w:rsidP="00620C9A">
      <w:pPr>
        <w:spacing w:line="360" w:lineRule="auto"/>
        <w:ind w:left="567" w:right="567"/>
        <w:jc w:val="both"/>
        <w:rPr>
          <w:rFonts w:cs="Times New Roman"/>
          <w:bCs/>
          <w:sz w:val="24"/>
          <w:szCs w:val="24"/>
        </w:rPr>
      </w:pPr>
      <w:r w:rsidRPr="00FC3555">
        <w:rPr>
          <w:rFonts w:cs="Times New Roman"/>
          <w:sz w:val="24"/>
          <w:szCs w:val="24"/>
          <w:lang w:eastAsia="fi-FI"/>
        </w:rPr>
        <w:lastRenderedPageBreak/>
        <w:t>As</w:t>
      </w:r>
      <w:r w:rsidR="004C7AC9" w:rsidRPr="00FC3555">
        <w:rPr>
          <w:rFonts w:cs="Times New Roman"/>
          <w:sz w:val="24"/>
          <w:szCs w:val="24"/>
          <w:lang w:eastAsia="fi-FI"/>
        </w:rPr>
        <w:t>u</w:t>
      </w:r>
      <w:r w:rsidRPr="00FC3555">
        <w:rPr>
          <w:rFonts w:cs="Times New Roman"/>
          <w:sz w:val="24"/>
          <w:szCs w:val="24"/>
          <w:lang w:eastAsia="fi-FI"/>
        </w:rPr>
        <w:t>kasturvallisuutta varmistaa omalta osaltaan</w:t>
      </w:r>
      <w:r w:rsidR="0034476A" w:rsidRPr="00FC3555">
        <w:rPr>
          <w:rFonts w:cs="Times New Roman"/>
          <w:sz w:val="24"/>
          <w:szCs w:val="24"/>
          <w:lang w:eastAsia="fi-FI"/>
        </w:rPr>
        <w:t xml:space="preserve"> </w:t>
      </w:r>
      <w:r w:rsidRPr="00FC3555">
        <w:rPr>
          <w:rFonts w:cs="Times New Roman"/>
          <w:sz w:val="24"/>
          <w:szCs w:val="24"/>
          <w:lang w:eastAsia="fi-FI"/>
        </w:rPr>
        <w:t>holhoustoimilain mukainen ilmoitusvelvollisuus maistraatille edunvalvonnan tarpeessa olevasta henkilöstä sekä vanhuspalvelulain mukaisesta velvollisuudesta ilmoittaa iäkkäästä henkilöstä, joka on ilmeisen kykenemätön huolehtimaan itsestään. Järjestöissä kehitetään valmiuksia iäkkäiden henkilöiden kaltoin kohtelun kohtaamiseen ja ehkäisemiseen.</w:t>
      </w:r>
    </w:p>
    <w:p w14:paraId="556AAD55" w14:textId="1988AE6C" w:rsidR="007276C5" w:rsidRPr="00FC3555" w:rsidRDefault="005E6D64" w:rsidP="00620C9A">
      <w:pPr>
        <w:spacing w:line="360" w:lineRule="auto"/>
        <w:ind w:left="567" w:right="567"/>
        <w:jc w:val="both"/>
        <w:rPr>
          <w:rFonts w:cs="Times New Roman"/>
          <w:b/>
          <w:sz w:val="24"/>
          <w:szCs w:val="24"/>
        </w:rPr>
      </w:pPr>
      <w:r w:rsidRPr="00FC3555">
        <w:rPr>
          <w:rFonts w:cs="Times New Roman"/>
          <w:bCs/>
          <w:sz w:val="24"/>
          <w:szCs w:val="24"/>
        </w:rPr>
        <w:t xml:space="preserve">Ennaltaehkäisy on tärkeä osa työtämme. </w:t>
      </w:r>
      <w:r w:rsidR="00336FBE" w:rsidRPr="00FC3555">
        <w:rPr>
          <w:rFonts w:cs="Times New Roman"/>
          <w:bCs/>
          <w:sz w:val="24"/>
          <w:szCs w:val="24"/>
        </w:rPr>
        <w:t>Toivokodin u</w:t>
      </w:r>
      <w:r w:rsidRPr="00FC3555">
        <w:rPr>
          <w:rFonts w:cs="Times New Roman"/>
          <w:bCs/>
          <w:sz w:val="24"/>
          <w:szCs w:val="24"/>
        </w:rPr>
        <w:t>udet tilat</w:t>
      </w:r>
      <w:r w:rsidR="00336FBE" w:rsidRPr="00FC3555">
        <w:rPr>
          <w:rFonts w:cs="Times New Roman"/>
          <w:bCs/>
          <w:sz w:val="24"/>
          <w:szCs w:val="24"/>
        </w:rPr>
        <w:t xml:space="preserve"> ovat </w:t>
      </w:r>
      <w:r w:rsidRPr="00FC3555">
        <w:rPr>
          <w:rFonts w:cs="Times New Roman"/>
          <w:bCs/>
          <w:sz w:val="24"/>
          <w:szCs w:val="24"/>
        </w:rPr>
        <w:t xml:space="preserve">valmistuneet </w:t>
      </w:r>
      <w:r w:rsidR="00B70400" w:rsidRPr="00FC3555">
        <w:rPr>
          <w:rFonts w:cs="Times New Roman"/>
          <w:bCs/>
          <w:sz w:val="24"/>
          <w:szCs w:val="24"/>
        </w:rPr>
        <w:t>vuonna 2021</w:t>
      </w:r>
      <w:r w:rsidR="00B56164" w:rsidRPr="00FC3555">
        <w:rPr>
          <w:rFonts w:cs="Times New Roman"/>
          <w:bCs/>
          <w:sz w:val="24"/>
          <w:szCs w:val="24"/>
        </w:rPr>
        <w:t>, jolloin</w:t>
      </w:r>
      <w:r w:rsidR="00336FBE" w:rsidRPr="00FC3555">
        <w:rPr>
          <w:rFonts w:cs="Times New Roman"/>
          <w:bCs/>
          <w:sz w:val="24"/>
          <w:szCs w:val="24"/>
        </w:rPr>
        <w:t xml:space="preserve"> </w:t>
      </w:r>
      <w:r w:rsidRPr="00FC3555">
        <w:rPr>
          <w:rFonts w:cs="Times New Roman"/>
          <w:bCs/>
          <w:sz w:val="24"/>
          <w:szCs w:val="24"/>
        </w:rPr>
        <w:t>turvallisuuteen</w:t>
      </w:r>
      <w:r w:rsidR="00B56164" w:rsidRPr="00FC3555">
        <w:rPr>
          <w:rFonts w:cs="Times New Roman"/>
          <w:bCs/>
          <w:sz w:val="24"/>
          <w:szCs w:val="24"/>
        </w:rPr>
        <w:t xml:space="preserve"> on</w:t>
      </w:r>
      <w:r w:rsidRPr="00FC3555">
        <w:rPr>
          <w:rFonts w:cs="Times New Roman"/>
          <w:bCs/>
          <w:sz w:val="24"/>
          <w:szCs w:val="24"/>
        </w:rPr>
        <w:t xml:space="preserve"> kiinnitetty </w:t>
      </w:r>
      <w:r w:rsidR="00B56164" w:rsidRPr="00FC3555">
        <w:rPr>
          <w:rFonts w:cs="Times New Roman"/>
          <w:bCs/>
          <w:sz w:val="24"/>
          <w:szCs w:val="24"/>
        </w:rPr>
        <w:t xml:space="preserve">jo </w:t>
      </w:r>
      <w:r w:rsidRPr="00FC3555">
        <w:rPr>
          <w:rFonts w:cs="Times New Roman"/>
          <w:bCs/>
          <w:sz w:val="24"/>
          <w:szCs w:val="24"/>
        </w:rPr>
        <w:t>erity</w:t>
      </w:r>
      <w:r w:rsidR="0061550E" w:rsidRPr="00FC3555">
        <w:rPr>
          <w:rFonts w:cs="Times New Roman"/>
          <w:bCs/>
          <w:sz w:val="24"/>
          <w:szCs w:val="24"/>
        </w:rPr>
        <w:t>istä</w:t>
      </w:r>
      <w:r w:rsidR="00B56164" w:rsidRPr="00FC3555">
        <w:rPr>
          <w:rFonts w:cs="Times New Roman"/>
          <w:bCs/>
          <w:sz w:val="24"/>
          <w:szCs w:val="24"/>
        </w:rPr>
        <w:t xml:space="preserve"> huomio</w:t>
      </w:r>
      <w:r w:rsidR="0061550E" w:rsidRPr="00FC3555">
        <w:rPr>
          <w:rFonts w:cs="Times New Roman"/>
          <w:bCs/>
          <w:sz w:val="24"/>
          <w:szCs w:val="24"/>
        </w:rPr>
        <w:t>ta.</w:t>
      </w:r>
      <w:r w:rsidR="00A067F6" w:rsidRPr="00FC3555">
        <w:rPr>
          <w:rFonts w:cs="Times New Roman"/>
          <w:bCs/>
          <w:sz w:val="24"/>
          <w:szCs w:val="24"/>
        </w:rPr>
        <w:t xml:space="preserve"> Julkisissa tiloissa</w:t>
      </w:r>
      <w:r w:rsidR="0034476A" w:rsidRPr="00FC3555">
        <w:rPr>
          <w:rFonts w:cs="Times New Roman"/>
          <w:bCs/>
          <w:sz w:val="24"/>
          <w:szCs w:val="24"/>
        </w:rPr>
        <w:t xml:space="preserve"> eli sisäänkäyntien yhteydessä</w:t>
      </w:r>
      <w:r w:rsidR="00A067F6" w:rsidRPr="00FC3555">
        <w:rPr>
          <w:rFonts w:cs="Times New Roman"/>
          <w:bCs/>
          <w:sz w:val="24"/>
          <w:szCs w:val="24"/>
        </w:rPr>
        <w:t xml:space="preserve"> on </w:t>
      </w:r>
      <w:r w:rsidR="006665B2" w:rsidRPr="00FC3555">
        <w:rPr>
          <w:rFonts w:cs="Times New Roman"/>
          <w:bCs/>
          <w:sz w:val="24"/>
          <w:szCs w:val="24"/>
        </w:rPr>
        <w:t xml:space="preserve">tallentava kameravalvonta, jolla lisätään asukkaiden turvallisuutta vuorokauden eri aikoina. </w:t>
      </w:r>
      <w:r w:rsidR="004C5509" w:rsidRPr="00FC3555">
        <w:rPr>
          <w:rFonts w:cs="Times New Roman"/>
          <w:bCs/>
          <w:sz w:val="24"/>
          <w:szCs w:val="24"/>
        </w:rPr>
        <w:t xml:space="preserve">Tallenteisiin pääsy on vain Toivokodin johtajalla. </w:t>
      </w:r>
    </w:p>
    <w:p w14:paraId="59F5170A" w14:textId="34ECB8A6" w:rsidR="000F6547" w:rsidRPr="00FC3555" w:rsidRDefault="00FF1B43" w:rsidP="00620C9A">
      <w:pPr>
        <w:spacing w:line="360" w:lineRule="auto"/>
        <w:ind w:left="567" w:right="567"/>
        <w:jc w:val="both"/>
        <w:rPr>
          <w:rFonts w:cs="Times New Roman"/>
          <w:bCs/>
          <w:sz w:val="24"/>
          <w:szCs w:val="24"/>
        </w:rPr>
      </w:pPr>
      <w:r w:rsidRPr="00FC3555">
        <w:rPr>
          <w:rFonts w:cs="Times New Roman"/>
          <w:bCs/>
          <w:sz w:val="24"/>
          <w:szCs w:val="24"/>
        </w:rPr>
        <w:t>Asukaskeskeisyys</w:t>
      </w:r>
      <w:r w:rsidR="009E3EB3" w:rsidRPr="00FC3555">
        <w:rPr>
          <w:rFonts w:cs="Times New Roman"/>
          <w:bCs/>
          <w:sz w:val="24"/>
          <w:szCs w:val="24"/>
        </w:rPr>
        <w:t>- ja</w:t>
      </w:r>
      <w:r w:rsidR="004F7C8C" w:rsidRPr="00FC3555">
        <w:rPr>
          <w:rFonts w:cs="Times New Roman"/>
          <w:bCs/>
          <w:sz w:val="24"/>
          <w:szCs w:val="24"/>
        </w:rPr>
        <w:t xml:space="preserve"> </w:t>
      </w:r>
      <w:r w:rsidR="009E3EB3" w:rsidRPr="00FC3555">
        <w:rPr>
          <w:rFonts w:cs="Times New Roman"/>
          <w:bCs/>
          <w:sz w:val="24"/>
          <w:szCs w:val="24"/>
        </w:rPr>
        <w:t xml:space="preserve">lähtöisyys </w:t>
      </w:r>
      <w:r w:rsidR="004F7C8C" w:rsidRPr="00FC3555">
        <w:rPr>
          <w:rFonts w:cs="Times New Roman"/>
          <w:bCs/>
          <w:sz w:val="24"/>
          <w:szCs w:val="24"/>
        </w:rPr>
        <w:t xml:space="preserve"> </w:t>
      </w:r>
      <w:r w:rsidRPr="00FC3555">
        <w:rPr>
          <w:rFonts w:cs="Times New Roman"/>
          <w:bCs/>
          <w:sz w:val="24"/>
          <w:szCs w:val="24"/>
        </w:rPr>
        <w:t xml:space="preserve"> tarkoitta</w:t>
      </w:r>
      <w:r w:rsidR="009E3EB3" w:rsidRPr="00FC3555">
        <w:rPr>
          <w:rFonts w:cs="Times New Roman"/>
          <w:bCs/>
          <w:sz w:val="24"/>
          <w:szCs w:val="24"/>
        </w:rPr>
        <w:t>vat</w:t>
      </w:r>
      <w:r w:rsidRPr="00FC3555">
        <w:rPr>
          <w:rFonts w:cs="Times New Roman"/>
          <w:bCs/>
          <w:sz w:val="24"/>
          <w:szCs w:val="24"/>
        </w:rPr>
        <w:t xml:space="preserve"> </w:t>
      </w:r>
      <w:r w:rsidR="000A0E4F" w:rsidRPr="00FC3555">
        <w:rPr>
          <w:rFonts w:cs="Times New Roman"/>
          <w:bCs/>
          <w:sz w:val="24"/>
          <w:szCs w:val="24"/>
        </w:rPr>
        <w:t xml:space="preserve">Toivokodissa </w:t>
      </w:r>
      <w:r w:rsidR="00730064" w:rsidRPr="00FC3555">
        <w:rPr>
          <w:rFonts w:cs="Times New Roman"/>
          <w:bCs/>
          <w:sz w:val="24"/>
          <w:szCs w:val="24"/>
        </w:rPr>
        <w:t>asukka</w:t>
      </w:r>
      <w:r w:rsidR="008E337E" w:rsidRPr="00FC3555">
        <w:rPr>
          <w:rFonts w:cs="Times New Roman"/>
          <w:bCs/>
          <w:sz w:val="24"/>
          <w:szCs w:val="24"/>
        </w:rPr>
        <w:t>iden</w:t>
      </w:r>
      <w:r w:rsidR="008A29E1" w:rsidRPr="00FC3555">
        <w:rPr>
          <w:rFonts w:cs="Times New Roman"/>
          <w:bCs/>
          <w:sz w:val="24"/>
          <w:szCs w:val="24"/>
        </w:rPr>
        <w:t xml:space="preserve"> kokonaisvaltaista ho</w:t>
      </w:r>
      <w:r w:rsidR="00F4772B" w:rsidRPr="00FC3555">
        <w:rPr>
          <w:rFonts w:cs="Times New Roman"/>
          <w:bCs/>
          <w:sz w:val="24"/>
          <w:szCs w:val="24"/>
        </w:rPr>
        <w:t>itoa ja palveluja</w:t>
      </w:r>
      <w:r w:rsidR="005A2FD5" w:rsidRPr="00FC3555">
        <w:rPr>
          <w:rFonts w:cs="Times New Roman"/>
          <w:bCs/>
          <w:sz w:val="24"/>
          <w:szCs w:val="24"/>
        </w:rPr>
        <w:t xml:space="preserve">, </w:t>
      </w:r>
      <w:r w:rsidR="00813F6E" w:rsidRPr="00FC3555">
        <w:rPr>
          <w:rFonts w:cs="Times New Roman"/>
          <w:bCs/>
          <w:sz w:val="24"/>
          <w:szCs w:val="24"/>
        </w:rPr>
        <w:t>jo</w:t>
      </w:r>
      <w:r w:rsidR="00EA2D6E" w:rsidRPr="00FC3555">
        <w:rPr>
          <w:rFonts w:cs="Times New Roman"/>
          <w:bCs/>
          <w:sz w:val="24"/>
          <w:szCs w:val="24"/>
        </w:rPr>
        <w:t>iden lähtökohtana</w:t>
      </w:r>
      <w:r w:rsidR="000435CF" w:rsidRPr="00FC3555">
        <w:rPr>
          <w:rFonts w:cs="Times New Roman"/>
          <w:bCs/>
          <w:sz w:val="24"/>
          <w:szCs w:val="24"/>
        </w:rPr>
        <w:t xml:space="preserve"> ovat</w:t>
      </w:r>
      <w:r w:rsidR="00D63930" w:rsidRPr="00FC3555">
        <w:rPr>
          <w:rFonts w:cs="Times New Roman"/>
          <w:bCs/>
          <w:sz w:val="24"/>
          <w:szCs w:val="24"/>
        </w:rPr>
        <w:t xml:space="preserve"> asukkaiden yksilöllis</w:t>
      </w:r>
      <w:r w:rsidR="000435CF" w:rsidRPr="00FC3555">
        <w:rPr>
          <w:rFonts w:cs="Times New Roman"/>
          <w:bCs/>
          <w:sz w:val="24"/>
          <w:szCs w:val="24"/>
        </w:rPr>
        <w:t>et tarpeet</w:t>
      </w:r>
      <w:r w:rsidR="000605D6" w:rsidRPr="00FC3555">
        <w:rPr>
          <w:rFonts w:cs="Times New Roman"/>
          <w:bCs/>
          <w:sz w:val="24"/>
          <w:szCs w:val="24"/>
        </w:rPr>
        <w:t xml:space="preserve"> ja toive</w:t>
      </w:r>
      <w:r w:rsidR="000435CF" w:rsidRPr="00FC3555">
        <w:rPr>
          <w:rFonts w:cs="Times New Roman"/>
          <w:bCs/>
          <w:sz w:val="24"/>
          <w:szCs w:val="24"/>
        </w:rPr>
        <w:t>et</w:t>
      </w:r>
      <w:r w:rsidR="00D63930" w:rsidRPr="00FC3555">
        <w:rPr>
          <w:rFonts w:cs="Times New Roman"/>
          <w:bCs/>
          <w:sz w:val="24"/>
          <w:szCs w:val="24"/>
        </w:rPr>
        <w:t>.</w:t>
      </w:r>
      <w:r w:rsidR="000605D6" w:rsidRPr="00FC3555">
        <w:rPr>
          <w:rFonts w:cs="Times New Roman"/>
          <w:bCs/>
          <w:sz w:val="24"/>
          <w:szCs w:val="24"/>
        </w:rPr>
        <w:t xml:space="preserve"> Arkiset kohtaamiset</w:t>
      </w:r>
      <w:r w:rsidR="003A5B2B" w:rsidRPr="00FC3555">
        <w:rPr>
          <w:rFonts w:cs="Times New Roman"/>
          <w:bCs/>
          <w:sz w:val="24"/>
          <w:szCs w:val="24"/>
        </w:rPr>
        <w:t xml:space="preserve"> ja asukkaiden kokemusten kuuleminen ja ymmärtäminen</w:t>
      </w:r>
      <w:r w:rsidR="00FD495B" w:rsidRPr="00FC3555">
        <w:rPr>
          <w:rFonts w:cs="Times New Roman"/>
          <w:bCs/>
          <w:sz w:val="24"/>
          <w:szCs w:val="24"/>
        </w:rPr>
        <w:t xml:space="preserve"> koko yhteisö huomioiden luovat arvokkaan</w:t>
      </w:r>
      <w:r w:rsidR="00E26179" w:rsidRPr="00FC3555">
        <w:rPr>
          <w:rFonts w:cs="Times New Roman"/>
          <w:bCs/>
          <w:sz w:val="24"/>
          <w:szCs w:val="24"/>
        </w:rPr>
        <w:t xml:space="preserve"> ikääntymisen</w:t>
      </w:r>
      <w:r w:rsidR="000F6547" w:rsidRPr="00FC3555">
        <w:rPr>
          <w:rFonts w:cs="Times New Roman"/>
          <w:bCs/>
          <w:sz w:val="24"/>
          <w:szCs w:val="24"/>
        </w:rPr>
        <w:t>.</w:t>
      </w:r>
    </w:p>
    <w:p w14:paraId="694EE9CA" w14:textId="74DDE6AB" w:rsidR="005A2285" w:rsidRPr="00FC3555" w:rsidRDefault="00F9791F" w:rsidP="00620C9A">
      <w:pPr>
        <w:spacing w:line="360" w:lineRule="auto"/>
        <w:ind w:left="567" w:right="567"/>
        <w:jc w:val="both"/>
        <w:rPr>
          <w:rFonts w:cs="Times New Roman"/>
          <w:bCs/>
          <w:sz w:val="24"/>
          <w:szCs w:val="24"/>
        </w:rPr>
      </w:pPr>
      <w:r w:rsidRPr="00FC3555">
        <w:rPr>
          <w:rFonts w:cs="Times New Roman"/>
          <w:bCs/>
          <w:sz w:val="24"/>
          <w:szCs w:val="24"/>
        </w:rPr>
        <w:t xml:space="preserve">Toivokodin asukkaille on nimetty </w:t>
      </w:r>
      <w:r w:rsidR="00431604" w:rsidRPr="00FC3555">
        <w:rPr>
          <w:rFonts w:cs="Times New Roman"/>
          <w:bCs/>
          <w:sz w:val="24"/>
          <w:szCs w:val="24"/>
        </w:rPr>
        <w:t>kaksi omahoitajaa</w:t>
      </w:r>
      <w:r w:rsidR="00985C77" w:rsidRPr="00FC3555">
        <w:rPr>
          <w:rFonts w:cs="Times New Roman"/>
          <w:bCs/>
          <w:sz w:val="24"/>
          <w:szCs w:val="24"/>
        </w:rPr>
        <w:t xml:space="preserve">. Omahoitajat </w:t>
      </w:r>
      <w:r w:rsidR="00431604" w:rsidRPr="00FC3555">
        <w:rPr>
          <w:rFonts w:cs="Times New Roman"/>
          <w:bCs/>
          <w:sz w:val="24"/>
          <w:szCs w:val="24"/>
        </w:rPr>
        <w:t>vastaavat asukkaansa</w:t>
      </w:r>
      <w:r w:rsidR="002E2FD7" w:rsidRPr="00FC3555">
        <w:rPr>
          <w:rFonts w:cs="Times New Roman"/>
          <w:bCs/>
          <w:sz w:val="24"/>
          <w:szCs w:val="24"/>
        </w:rPr>
        <w:t xml:space="preserve"> hoidon</w:t>
      </w:r>
      <w:r w:rsidR="00F83D7B" w:rsidRPr="00FC3555">
        <w:rPr>
          <w:rFonts w:cs="Times New Roman"/>
          <w:bCs/>
          <w:sz w:val="24"/>
          <w:szCs w:val="24"/>
        </w:rPr>
        <w:t xml:space="preserve"> suunnittelusta, toteutuksesta ja arvioinnista </w:t>
      </w:r>
      <w:r w:rsidR="006D2CB3" w:rsidRPr="00FC3555">
        <w:rPr>
          <w:rFonts w:cs="Times New Roman"/>
          <w:bCs/>
          <w:sz w:val="24"/>
          <w:szCs w:val="24"/>
        </w:rPr>
        <w:t>yhteistyös</w:t>
      </w:r>
      <w:r w:rsidR="006C0949" w:rsidRPr="00FC3555">
        <w:rPr>
          <w:rFonts w:cs="Times New Roman"/>
          <w:bCs/>
          <w:sz w:val="24"/>
          <w:szCs w:val="24"/>
        </w:rPr>
        <w:t>sä asukkaa</w:t>
      </w:r>
      <w:r w:rsidR="00236019" w:rsidRPr="00FC3555">
        <w:rPr>
          <w:rFonts w:cs="Times New Roman"/>
          <w:bCs/>
          <w:sz w:val="24"/>
          <w:szCs w:val="24"/>
        </w:rPr>
        <w:t>n ja häne</w:t>
      </w:r>
      <w:r w:rsidR="002F533B" w:rsidRPr="00FC3555">
        <w:rPr>
          <w:rFonts w:cs="Times New Roman"/>
          <w:bCs/>
          <w:sz w:val="24"/>
          <w:szCs w:val="24"/>
        </w:rPr>
        <w:t>n</w:t>
      </w:r>
      <w:r w:rsidR="0045388A" w:rsidRPr="00FC3555">
        <w:rPr>
          <w:rFonts w:cs="Times New Roman"/>
          <w:bCs/>
          <w:sz w:val="24"/>
          <w:szCs w:val="24"/>
        </w:rPr>
        <w:t xml:space="preserve"> </w:t>
      </w:r>
      <w:proofErr w:type="gramStart"/>
      <w:r w:rsidR="0045388A" w:rsidRPr="00FC3555">
        <w:rPr>
          <w:rFonts w:cs="Times New Roman"/>
          <w:bCs/>
          <w:sz w:val="24"/>
          <w:szCs w:val="24"/>
        </w:rPr>
        <w:t>omaisten</w:t>
      </w:r>
      <w:proofErr w:type="gramEnd"/>
      <w:r w:rsidR="00A346C0">
        <w:rPr>
          <w:rFonts w:cs="Times New Roman"/>
          <w:bCs/>
          <w:sz w:val="24"/>
          <w:szCs w:val="24"/>
        </w:rPr>
        <w:t xml:space="preserve"> </w:t>
      </w:r>
      <w:r w:rsidR="008A7664" w:rsidRPr="00FC3555">
        <w:rPr>
          <w:rFonts w:cs="Times New Roman"/>
          <w:bCs/>
          <w:sz w:val="24"/>
          <w:szCs w:val="24"/>
        </w:rPr>
        <w:t>ja läheiste</w:t>
      </w:r>
      <w:r w:rsidR="00FF0F59" w:rsidRPr="00FC3555">
        <w:rPr>
          <w:rFonts w:cs="Times New Roman"/>
          <w:bCs/>
          <w:sz w:val="24"/>
          <w:szCs w:val="24"/>
        </w:rPr>
        <w:t>n</w:t>
      </w:r>
      <w:r w:rsidR="00236019" w:rsidRPr="00FC3555">
        <w:rPr>
          <w:rFonts w:cs="Times New Roman"/>
          <w:bCs/>
          <w:sz w:val="24"/>
          <w:szCs w:val="24"/>
        </w:rPr>
        <w:t>sä</w:t>
      </w:r>
      <w:r w:rsidR="00FF0F59" w:rsidRPr="00FC3555">
        <w:rPr>
          <w:rFonts w:cs="Times New Roman"/>
          <w:bCs/>
          <w:sz w:val="24"/>
          <w:szCs w:val="24"/>
        </w:rPr>
        <w:t xml:space="preserve"> kanssa</w:t>
      </w:r>
      <w:r w:rsidR="00F4772B" w:rsidRPr="00FC3555">
        <w:rPr>
          <w:rFonts w:cs="Times New Roman"/>
          <w:bCs/>
          <w:sz w:val="24"/>
          <w:szCs w:val="24"/>
        </w:rPr>
        <w:t>.</w:t>
      </w:r>
      <w:r w:rsidR="00B25320" w:rsidRPr="00FC3555">
        <w:rPr>
          <w:rFonts w:cs="Times New Roman"/>
          <w:bCs/>
          <w:sz w:val="24"/>
          <w:szCs w:val="24"/>
        </w:rPr>
        <w:t xml:space="preserve"> Omaisia</w:t>
      </w:r>
      <w:r w:rsidR="006D2CB3" w:rsidRPr="00FC3555">
        <w:rPr>
          <w:rFonts w:cs="Times New Roman"/>
          <w:bCs/>
          <w:sz w:val="24"/>
          <w:szCs w:val="24"/>
        </w:rPr>
        <w:t xml:space="preserve"> ja läheisiä</w:t>
      </w:r>
      <w:r w:rsidR="00B25320" w:rsidRPr="00FC3555">
        <w:rPr>
          <w:rFonts w:cs="Times New Roman"/>
          <w:bCs/>
          <w:sz w:val="24"/>
          <w:szCs w:val="24"/>
        </w:rPr>
        <w:t xml:space="preserve"> tavataan </w:t>
      </w:r>
      <w:r w:rsidR="007A2425" w:rsidRPr="00FC3555">
        <w:rPr>
          <w:rFonts w:cs="Times New Roman"/>
          <w:bCs/>
          <w:sz w:val="24"/>
          <w:szCs w:val="24"/>
        </w:rPr>
        <w:t>arjessa, otetaan mukaan hoitoneuvotteluihin ja pidetään yhteyttä puhelimitse.</w:t>
      </w:r>
      <w:r w:rsidR="009E3EB3" w:rsidRPr="00FC3555">
        <w:rPr>
          <w:rFonts w:cs="Times New Roman"/>
          <w:bCs/>
          <w:sz w:val="24"/>
          <w:szCs w:val="24"/>
        </w:rPr>
        <w:t xml:space="preserve"> </w:t>
      </w:r>
      <w:r w:rsidR="006E6F79" w:rsidRPr="00FC3555">
        <w:rPr>
          <w:rFonts w:cs="Times New Roman"/>
          <w:bCs/>
          <w:sz w:val="24"/>
          <w:szCs w:val="24"/>
        </w:rPr>
        <w:t>Asukasturvallisuu</w:t>
      </w:r>
      <w:r w:rsidR="0011596E" w:rsidRPr="00FC3555">
        <w:rPr>
          <w:rFonts w:cs="Times New Roman"/>
          <w:bCs/>
          <w:sz w:val="24"/>
          <w:szCs w:val="24"/>
        </w:rPr>
        <w:t>tta toteutetaan kokonaisvaltaisesti huomioiden</w:t>
      </w:r>
      <w:r w:rsidR="00AD5156" w:rsidRPr="00FC3555">
        <w:rPr>
          <w:rFonts w:cs="Times New Roman"/>
          <w:bCs/>
          <w:sz w:val="24"/>
          <w:szCs w:val="24"/>
        </w:rPr>
        <w:t xml:space="preserve"> fyysinen, psyykkinen, sosiaalinen</w:t>
      </w:r>
      <w:r w:rsidR="0045388A" w:rsidRPr="00FC3555">
        <w:rPr>
          <w:rFonts w:cs="Times New Roman"/>
          <w:bCs/>
          <w:sz w:val="24"/>
          <w:szCs w:val="24"/>
        </w:rPr>
        <w:t>, sekä</w:t>
      </w:r>
      <w:r w:rsidR="00AD5156" w:rsidRPr="00FC3555">
        <w:rPr>
          <w:rFonts w:cs="Times New Roman"/>
          <w:bCs/>
          <w:sz w:val="24"/>
          <w:szCs w:val="24"/>
        </w:rPr>
        <w:t xml:space="preserve"> taloudellinen </w:t>
      </w:r>
      <w:r w:rsidR="00B35A1A" w:rsidRPr="00FC3555">
        <w:rPr>
          <w:rFonts w:cs="Times New Roman"/>
          <w:bCs/>
          <w:sz w:val="24"/>
          <w:szCs w:val="24"/>
        </w:rPr>
        <w:t>turvallisuus.</w:t>
      </w:r>
      <w:r w:rsidR="00AD5156" w:rsidRPr="00FC3555">
        <w:rPr>
          <w:rFonts w:cs="Times New Roman"/>
          <w:bCs/>
          <w:sz w:val="24"/>
          <w:szCs w:val="24"/>
        </w:rPr>
        <w:t xml:space="preserve"> </w:t>
      </w:r>
      <w:r w:rsidR="000A0E4F" w:rsidRPr="00FC3555">
        <w:rPr>
          <w:rFonts w:cs="Times New Roman"/>
          <w:bCs/>
          <w:sz w:val="24"/>
          <w:szCs w:val="24"/>
        </w:rPr>
        <w:t xml:space="preserve"> </w:t>
      </w:r>
    </w:p>
    <w:p w14:paraId="143AB163" w14:textId="73337AFA" w:rsidR="005A2285" w:rsidRPr="00FC3555" w:rsidRDefault="005A2285" w:rsidP="00B52A72">
      <w:pPr>
        <w:spacing w:line="360" w:lineRule="auto"/>
        <w:ind w:left="567" w:right="567"/>
        <w:jc w:val="both"/>
        <w:rPr>
          <w:rFonts w:cs="Times New Roman"/>
          <w:sz w:val="24"/>
          <w:szCs w:val="24"/>
        </w:rPr>
      </w:pPr>
      <w:r w:rsidRPr="00FC3555">
        <w:rPr>
          <w:rFonts w:cs="Times New Roman"/>
          <w:sz w:val="24"/>
          <w:szCs w:val="24"/>
        </w:rPr>
        <w:t>Asukkai</w:t>
      </w:r>
      <w:r w:rsidR="00073EC6" w:rsidRPr="00FC3555">
        <w:rPr>
          <w:rFonts w:cs="Times New Roman"/>
          <w:sz w:val="24"/>
          <w:szCs w:val="24"/>
        </w:rPr>
        <w:t>l</w:t>
      </w:r>
      <w:r w:rsidR="00D317D8" w:rsidRPr="00FC3555">
        <w:rPr>
          <w:rFonts w:cs="Times New Roman"/>
          <w:sz w:val="24"/>
          <w:szCs w:val="24"/>
        </w:rPr>
        <w:t xml:space="preserve">le järjestetään neljä kertaa vuodessa </w:t>
      </w:r>
      <w:r w:rsidRPr="00FC3555">
        <w:rPr>
          <w:rFonts w:cs="Times New Roman"/>
          <w:sz w:val="24"/>
          <w:szCs w:val="24"/>
        </w:rPr>
        <w:t>asukas</w:t>
      </w:r>
      <w:r w:rsidR="00C53D40">
        <w:rPr>
          <w:rFonts w:cs="Times New Roman"/>
          <w:sz w:val="24"/>
          <w:szCs w:val="24"/>
        </w:rPr>
        <w:t>kokoukset</w:t>
      </w:r>
      <w:r w:rsidR="00D317D8" w:rsidRPr="00FC3555">
        <w:rPr>
          <w:rFonts w:cs="Times New Roman"/>
          <w:sz w:val="24"/>
          <w:szCs w:val="24"/>
        </w:rPr>
        <w:t>, joista tiedotetaan ennalta</w:t>
      </w:r>
      <w:r w:rsidR="00B8683D" w:rsidRPr="00FC3555">
        <w:rPr>
          <w:rFonts w:cs="Times New Roman"/>
          <w:sz w:val="24"/>
          <w:szCs w:val="24"/>
        </w:rPr>
        <w:t xml:space="preserve"> kuukausiohjelmassa. Asukaskokousten tavoitteena on lisätä yhteisöllisyyttä Toivokodissa</w:t>
      </w:r>
      <w:r w:rsidR="0084074F" w:rsidRPr="00FC3555">
        <w:rPr>
          <w:rFonts w:cs="Times New Roman"/>
          <w:sz w:val="24"/>
          <w:szCs w:val="24"/>
        </w:rPr>
        <w:t>,</w:t>
      </w:r>
      <w:r w:rsidR="005F10DB" w:rsidRPr="00FC3555">
        <w:rPr>
          <w:rFonts w:cs="Times New Roman"/>
          <w:sz w:val="24"/>
          <w:szCs w:val="24"/>
        </w:rPr>
        <w:t xml:space="preserve"> joka </w:t>
      </w:r>
      <w:r w:rsidR="0084074F" w:rsidRPr="00FC3555">
        <w:rPr>
          <w:rFonts w:cs="Times New Roman"/>
          <w:sz w:val="24"/>
          <w:szCs w:val="24"/>
        </w:rPr>
        <w:t>tarkoittaa kaikkien mahdollisuutta ilmaista näkemyksiään, kokemuksiaan</w:t>
      </w:r>
      <w:r w:rsidR="007F5C29" w:rsidRPr="00FC3555">
        <w:rPr>
          <w:rFonts w:cs="Times New Roman"/>
          <w:sz w:val="24"/>
          <w:szCs w:val="24"/>
        </w:rPr>
        <w:t xml:space="preserve"> ja toiveitaan yhteisessä </w:t>
      </w:r>
      <w:r w:rsidR="00C42F5C" w:rsidRPr="00FC3555">
        <w:rPr>
          <w:rFonts w:cs="Times New Roman"/>
          <w:sz w:val="24"/>
          <w:szCs w:val="24"/>
        </w:rPr>
        <w:t xml:space="preserve">turvallisessa </w:t>
      </w:r>
      <w:r w:rsidR="007F5C29" w:rsidRPr="00FC3555">
        <w:rPr>
          <w:rFonts w:cs="Times New Roman"/>
          <w:sz w:val="24"/>
          <w:szCs w:val="24"/>
        </w:rPr>
        <w:t xml:space="preserve">hetkessä. </w:t>
      </w:r>
      <w:r w:rsidR="000770C5" w:rsidRPr="00FC3555">
        <w:rPr>
          <w:rFonts w:cs="Times New Roman"/>
          <w:sz w:val="24"/>
          <w:szCs w:val="24"/>
        </w:rPr>
        <w:t>A</w:t>
      </w:r>
      <w:r w:rsidR="007F5C29" w:rsidRPr="00FC3555">
        <w:rPr>
          <w:rFonts w:cs="Times New Roman"/>
          <w:sz w:val="24"/>
          <w:szCs w:val="24"/>
        </w:rPr>
        <w:t>sukaskokou</w:t>
      </w:r>
      <w:r w:rsidR="005F10DB" w:rsidRPr="00FC3555">
        <w:rPr>
          <w:rFonts w:cs="Times New Roman"/>
          <w:sz w:val="24"/>
          <w:szCs w:val="24"/>
        </w:rPr>
        <w:t>sten m</w:t>
      </w:r>
      <w:r w:rsidR="00C42F5C" w:rsidRPr="00FC3555">
        <w:rPr>
          <w:rFonts w:cs="Times New Roman"/>
          <w:sz w:val="24"/>
          <w:szCs w:val="24"/>
        </w:rPr>
        <w:t>yötä on järjestetty asuk</w:t>
      </w:r>
      <w:r w:rsidR="00B52A72" w:rsidRPr="00FC3555">
        <w:rPr>
          <w:rFonts w:cs="Times New Roman"/>
          <w:sz w:val="24"/>
          <w:szCs w:val="24"/>
        </w:rPr>
        <w:t>k</w:t>
      </w:r>
      <w:r w:rsidR="00C42F5C" w:rsidRPr="00FC3555">
        <w:rPr>
          <w:rFonts w:cs="Times New Roman"/>
          <w:sz w:val="24"/>
          <w:szCs w:val="24"/>
        </w:rPr>
        <w:t>aiden toiveiden muka</w:t>
      </w:r>
      <w:r w:rsidR="00824060" w:rsidRPr="00FC3555">
        <w:rPr>
          <w:rFonts w:cs="Times New Roman"/>
          <w:sz w:val="24"/>
          <w:szCs w:val="24"/>
        </w:rPr>
        <w:t>ista toimintaa, sekä tehty kiinteist</w:t>
      </w:r>
      <w:r w:rsidR="00775A01" w:rsidRPr="00FC3555">
        <w:rPr>
          <w:rFonts w:cs="Times New Roman"/>
          <w:sz w:val="24"/>
          <w:szCs w:val="24"/>
        </w:rPr>
        <w:t>ön asuntoihin</w:t>
      </w:r>
      <w:r w:rsidR="00824060" w:rsidRPr="00FC3555">
        <w:rPr>
          <w:rFonts w:cs="Times New Roman"/>
          <w:sz w:val="24"/>
          <w:szCs w:val="24"/>
        </w:rPr>
        <w:t xml:space="preserve"> kylmälaiteparannuksia</w:t>
      </w:r>
      <w:r w:rsidR="000770C5" w:rsidRPr="00FC3555">
        <w:rPr>
          <w:rFonts w:cs="Times New Roman"/>
          <w:sz w:val="24"/>
          <w:szCs w:val="24"/>
        </w:rPr>
        <w:t xml:space="preserve"> </w:t>
      </w:r>
      <w:r w:rsidR="00AD14E7" w:rsidRPr="00FC3555">
        <w:rPr>
          <w:rFonts w:cs="Times New Roman"/>
          <w:sz w:val="24"/>
          <w:szCs w:val="24"/>
        </w:rPr>
        <w:t>2024</w:t>
      </w:r>
      <w:r w:rsidR="00775A01" w:rsidRPr="00FC3555">
        <w:rPr>
          <w:rFonts w:cs="Times New Roman"/>
          <w:sz w:val="24"/>
          <w:szCs w:val="24"/>
        </w:rPr>
        <w:t>, ilmanviilennysjärjestelmän laaja parannus</w:t>
      </w:r>
      <w:r w:rsidR="00AD14E7" w:rsidRPr="00FC3555">
        <w:rPr>
          <w:rFonts w:cs="Times New Roman"/>
          <w:sz w:val="24"/>
          <w:szCs w:val="24"/>
        </w:rPr>
        <w:t xml:space="preserve"> 2024</w:t>
      </w:r>
      <w:r w:rsidR="00194B16">
        <w:rPr>
          <w:rFonts w:cs="Times New Roman"/>
          <w:sz w:val="24"/>
          <w:szCs w:val="24"/>
        </w:rPr>
        <w:t xml:space="preserve"> ja 2026</w:t>
      </w:r>
      <w:r w:rsidR="00775A01" w:rsidRPr="00FC3555">
        <w:rPr>
          <w:rFonts w:cs="Times New Roman"/>
          <w:sz w:val="24"/>
          <w:szCs w:val="24"/>
        </w:rPr>
        <w:t>, sekä lisätty sauna</w:t>
      </w:r>
      <w:r w:rsidR="00FB7229" w:rsidRPr="00FC3555">
        <w:rPr>
          <w:rFonts w:cs="Times New Roman"/>
          <w:sz w:val="24"/>
          <w:szCs w:val="24"/>
        </w:rPr>
        <w:t xml:space="preserve">osastolle turvakaiteita. </w:t>
      </w:r>
      <w:r w:rsidR="0027140E" w:rsidRPr="00FC3555">
        <w:rPr>
          <w:rFonts w:cs="Times New Roman"/>
          <w:sz w:val="24"/>
          <w:szCs w:val="24"/>
        </w:rPr>
        <w:t xml:space="preserve"> </w:t>
      </w:r>
      <w:r w:rsidR="00B52A72" w:rsidRPr="00FC3555">
        <w:rPr>
          <w:rFonts w:cs="Times New Roman"/>
          <w:sz w:val="24"/>
          <w:szCs w:val="24"/>
        </w:rPr>
        <w:t>O</w:t>
      </w:r>
      <w:r w:rsidR="0027140E" w:rsidRPr="00FC3555">
        <w:rPr>
          <w:rFonts w:cs="Times New Roman"/>
          <w:sz w:val="24"/>
          <w:szCs w:val="24"/>
        </w:rPr>
        <w:t>maisten illat</w:t>
      </w:r>
      <w:r w:rsidRPr="00FC3555">
        <w:rPr>
          <w:rFonts w:cs="Times New Roman"/>
          <w:sz w:val="24"/>
          <w:szCs w:val="24"/>
        </w:rPr>
        <w:t xml:space="preserve"> </w:t>
      </w:r>
      <w:r w:rsidR="00B52A72" w:rsidRPr="00FC3555">
        <w:rPr>
          <w:rFonts w:cs="Times New Roman"/>
          <w:sz w:val="24"/>
          <w:szCs w:val="24"/>
        </w:rPr>
        <w:t>Toivokodissa järjeste</w:t>
      </w:r>
      <w:r w:rsidR="0066745B" w:rsidRPr="00FC3555">
        <w:rPr>
          <w:rFonts w:cs="Times New Roman"/>
          <w:sz w:val="24"/>
          <w:szCs w:val="24"/>
        </w:rPr>
        <w:t xml:space="preserve">tään </w:t>
      </w:r>
      <w:r w:rsidRPr="00FC3555">
        <w:rPr>
          <w:rFonts w:cs="Times New Roman"/>
          <w:sz w:val="24"/>
          <w:szCs w:val="24"/>
        </w:rPr>
        <w:t>vähintään kaksi kertaa vuodessa</w:t>
      </w:r>
      <w:r w:rsidR="0027140E" w:rsidRPr="00FC3555">
        <w:rPr>
          <w:rFonts w:cs="Times New Roman"/>
          <w:sz w:val="24"/>
          <w:szCs w:val="24"/>
        </w:rPr>
        <w:t>.</w:t>
      </w:r>
      <w:r w:rsidRPr="00FC3555">
        <w:rPr>
          <w:rFonts w:cs="Times New Roman"/>
          <w:sz w:val="24"/>
          <w:szCs w:val="24"/>
        </w:rPr>
        <w:t xml:space="preserve"> EKHVA toteuttaa asiakastyytyväisyyskyselyt kaksi kertaa vuodessa ja </w:t>
      </w:r>
      <w:r w:rsidR="004E00BD" w:rsidRPr="00FC3555">
        <w:rPr>
          <w:rFonts w:cs="Times New Roman"/>
          <w:sz w:val="24"/>
          <w:szCs w:val="24"/>
        </w:rPr>
        <w:t xml:space="preserve">kansallinen vanhuspalvelujen asiakastyytyväisyyskysely </w:t>
      </w:r>
      <w:r w:rsidR="00C566DE" w:rsidRPr="00FC3555">
        <w:rPr>
          <w:rFonts w:cs="Times New Roman"/>
          <w:sz w:val="24"/>
          <w:szCs w:val="24"/>
        </w:rPr>
        <w:t xml:space="preserve">toteutuu </w:t>
      </w:r>
      <w:r w:rsidR="004E00BD" w:rsidRPr="00FC3555">
        <w:rPr>
          <w:rFonts w:cs="Times New Roman"/>
          <w:sz w:val="24"/>
          <w:szCs w:val="24"/>
        </w:rPr>
        <w:t>vuosittain</w:t>
      </w:r>
      <w:r w:rsidR="004A4C6E" w:rsidRPr="00FC3555">
        <w:rPr>
          <w:rFonts w:cs="Times New Roman"/>
          <w:sz w:val="24"/>
          <w:szCs w:val="24"/>
        </w:rPr>
        <w:t xml:space="preserve">. </w:t>
      </w:r>
      <w:r w:rsidR="00F16C6A" w:rsidRPr="00FC3555">
        <w:rPr>
          <w:rFonts w:cs="Times New Roman"/>
          <w:sz w:val="24"/>
          <w:szCs w:val="24"/>
        </w:rPr>
        <w:t>Toivokodin sisääntuloaulassa on palautelaatikko, johon voi nimettömästi</w:t>
      </w:r>
      <w:r w:rsidR="006064C3" w:rsidRPr="00FC3555">
        <w:rPr>
          <w:rFonts w:cs="Times New Roman"/>
          <w:sz w:val="24"/>
          <w:szCs w:val="24"/>
        </w:rPr>
        <w:t xml:space="preserve"> kirjata palautetta ja kehittämisehdotuksia. </w:t>
      </w:r>
      <w:r w:rsidR="004A4C6E" w:rsidRPr="00FC3555">
        <w:rPr>
          <w:rFonts w:cs="Times New Roman"/>
          <w:sz w:val="24"/>
          <w:szCs w:val="24"/>
        </w:rPr>
        <w:t>Näi</w:t>
      </w:r>
      <w:r w:rsidR="5A467F7B" w:rsidRPr="00FC3555">
        <w:rPr>
          <w:rFonts w:cs="Times New Roman"/>
          <w:sz w:val="24"/>
          <w:szCs w:val="24"/>
        </w:rPr>
        <w:t>s</w:t>
      </w:r>
      <w:r w:rsidR="004A4C6E" w:rsidRPr="00FC3555">
        <w:rPr>
          <w:rFonts w:cs="Times New Roman"/>
          <w:sz w:val="24"/>
          <w:szCs w:val="24"/>
        </w:rPr>
        <w:t xml:space="preserve">tä </w:t>
      </w:r>
      <w:r w:rsidR="006064C3" w:rsidRPr="00FC3555">
        <w:rPr>
          <w:rFonts w:cs="Times New Roman"/>
          <w:sz w:val="24"/>
          <w:szCs w:val="24"/>
        </w:rPr>
        <w:t>kaik</w:t>
      </w:r>
      <w:r w:rsidR="209CA923" w:rsidRPr="00FC3555">
        <w:rPr>
          <w:rFonts w:cs="Times New Roman"/>
          <w:sz w:val="24"/>
          <w:szCs w:val="24"/>
        </w:rPr>
        <w:t>ista</w:t>
      </w:r>
      <w:r w:rsidR="006064C3" w:rsidRPr="00FC3555">
        <w:rPr>
          <w:rFonts w:cs="Times New Roman"/>
          <w:sz w:val="24"/>
          <w:szCs w:val="24"/>
        </w:rPr>
        <w:t xml:space="preserve"> edellä mainituis</w:t>
      </w:r>
      <w:r w:rsidR="694D97FC" w:rsidRPr="00FC3555">
        <w:rPr>
          <w:rFonts w:cs="Times New Roman"/>
          <w:sz w:val="24"/>
          <w:szCs w:val="24"/>
        </w:rPr>
        <w:t>t</w:t>
      </w:r>
      <w:r w:rsidR="006064C3" w:rsidRPr="00FC3555">
        <w:rPr>
          <w:rFonts w:cs="Times New Roman"/>
          <w:sz w:val="24"/>
          <w:szCs w:val="24"/>
        </w:rPr>
        <w:t xml:space="preserve">a </w:t>
      </w:r>
      <w:r w:rsidR="5844ACCD" w:rsidRPr="00FC3555">
        <w:rPr>
          <w:rFonts w:cs="Times New Roman"/>
          <w:sz w:val="24"/>
          <w:szCs w:val="24"/>
        </w:rPr>
        <w:t xml:space="preserve">palavereista ja kyselyistä </w:t>
      </w:r>
      <w:r w:rsidR="004A4C6E" w:rsidRPr="00FC3555">
        <w:rPr>
          <w:rFonts w:cs="Times New Roman"/>
          <w:sz w:val="24"/>
          <w:szCs w:val="24"/>
        </w:rPr>
        <w:t>esiin tulleita asioita ja tuloksia hyödynnetään Toivokodin asiakasturvallisuuden</w:t>
      </w:r>
      <w:r w:rsidR="0027140E" w:rsidRPr="00FC3555">
        <w:rPr>
          <w:rFonts w:cs="Times New Roman"/>
          <w:sz w:val="24"/>
          <w:szCs w:val="24"/>
        </w:rPr>
        <w:t xml:space="preserve"> </w:t>
      </w:r>
      <w:r w:rsidR="00B669B0" w:rsidRPr="00FC3555">
        <w:rPr>
          <w:rFonts w:cs="Times New Roman"/>
          <w:sz w:val="24"/>
          <w:szCs w:val="24"/>
        </w:rPr>
        <w:t>parantamisessa sekä varmistet</w:t>
      </w:r>
      <w:r w:rsidR="0083691B" w:rsidRPr="00FC3555">
        <w:rPr>
          <w:rFonts w:cs="Times New Roman"/>
          <w:sz w:val="24"/>
          <w:szCs w:val="24"/>
        </w:rPr>
        <w:t>aan asukasturvallisuuden toteutumi</w:t>
      </w:r>
      <w:r w:rsidR="744B9E41" w:rsidRPr="00FC3555">
        <w:rPr>
          <w:rFonts w:cs="Times New Roman"/>
          <w:sz w:val="24"/>
          <w:szCs w:val="24"/>
        </w:rPr>
        <w:t>nen</w:t>
      </w:r>
      <w:r w:rsidR="0083691B" w:rsidRPr="00FC3555">
        <w:rPr>
          <w:rFonts w:cs="Times New Roman"/>
          <w:sz w:val="24"/>
          <w:szCs w:val="24"/>
        </w:rPr>
        <w:t xml:space="preserve">. </w:t>
      </w:r>
    </w:p>
    <w:p w14:paraId="0743BF44" w14:textId="7CD2E90F" w:rsidR="00255C15" w:rsidRPr="00FC3555" w:rsidRDefault="00DD6A2D" w:rsidP="000D2406">
      <w:pPr>
        <w:spacing w:line="360" w:lineRule="auto"/>
        <w:ind w:left="567" w:right="567"/>
        <w:jc w:val="both"/>
        <w:rPr>
          <w:rFonts w:cs="Times New Roman"/>
          <w:bCs/>
          <w:sz w:val="24"/>
          <w:szCs w:val="24"/>
        </w:rPr>
      </w:pPr>
      <w:r w:rsidRPr="00FC3555">
        <w:rPr>
          <w:rFonts w:cs="Times New Roman"/>
          <w:bCs/>
          <w:sz w:val="24"/>
          <w:szCs w:val="24"/>
        </w:rPr>
        <w:lastRenderedPageBreak/>
        <w:t>Lappeenrannan vanhainkotiyhdistys</w:t>
      </w:r>
      <w:r w:rsidR="00A40C6F" w:rsidRPr="00FC3555">
        <w:rPr>
          <w:rFonts w:cs="Times New Roman"/>
          <w:bCs/>
          <w:sz w:val="24"/>
          <w:szCs w:val="24"/>
        </w:rPr>
        <w:t xml:space="preserve"> ry hallitus</w:t>
      </w:r>
      <w:r w:rsidR="007C1B31" w:rsidRPr="00FC3555">
        <w:rPr>
          <w:rFonts w:cs="Times New Roman"/>
          <w:bCs/>
          <w:sz w:val="24"/>
          <w:szCs w:val="24"/>
        </w:rPr>
        <w:t xml:space="preserve"> </w:t>
      </w:r>
      <w:r w:rsidRPr="00FC3555">
        <w:rPr>
          <w:rFonts w:cs="Times New Roman"/>
          <w:bCs/>
          <w:sz w:val="24"/>
          <w:szCs w:val="24"/>
        </w:rPr>
        <w:t>va</w:t>
      </w:r>
      <w:r w:rsidR="001D05F9" w:rsidRPr="00FC3555">
        <w:rPr>
          <w:rFonts w:cs="Times New Roman"/>
          <w:bCs/>
          <w:sz w:val="24"/>
          <w:szCs w:val="24"/>
        </w:rPr>
        <w:t>staa Toivokodin toiminnasta ja taloudesta</w:t>
      </w:r>
      <w:r w:rsidR="00E339CC" w:rsidRPr="00FC3555">
        <w:rPr>
          <w:rFonts w:cs="Times New Roman"/>
          <w:bCs/>
          <w:sz w:val="24"/>
          <w:szCs w:val="24"/>
        </w:rPr>
        <w:t xml:space="preserve">. </w:t>
      </w:r>
      <w:r w:rsidR="008C6874" w:rsidRPr="00FC3555">
        <w:rPr>
          <w:rFonts w:cs="Times New Roman"/>
          <w:bCs/>
          <w:sz w:val="24"/>
          <w:szCs w:val="24"/>
        </w:rPr>
        <w:t>Toivokodi</w:t>
      </w:r>
      <w:r w:rsidR="00AA5C62" w:rsidRPr="00FC3555">
        <w:rPr>
          <w:rFonts w:cs="Times New Roman"/>
          <w:bCs/>
          <w:sz w:val="24"/>
          <w:szCs w:val="24"/>
        </w:rPr>
        <w:t xml:space="preserve">n </w:t>
      </w:r>
      <w:r w:rsidR="00E339CC" w:rsidRPr="00FC3555">
        <w:rPr>
          <w:rFonts w:cs="Times New Roman"/>
          <w:bCs/>
          <w:sz w:val="24"/>
          <w:szCs w:val="24"/>
        </w:rPr>
        <w:t>vastuuhenkilönä</w:t>
      </w:r>
      <w:r w:rsidR="00E41C30" w:rsidRPr="00FC3555">
        <w:rPr>
          <w:rFonts w:cs="Times New Roman"/>
          <w:bCs/>
          <w:sz w:val="24"/>
          <w:szCs w:val="24"/>
        </w:rPr>
        <w:t xml:space="preserve"> on </w:t>
      </w:r>
      <w:r w:rsidR="00F735C4" w:rsidRPr="00FC3555">
        <w:rPr>
          <w:rFonts w:cs="Times New Roman"/>
          <w:bCs/>
          <w:sz w:val="24"/>
          <w:szCs w:val="24"/>
        </w:rPr>
        <w:t>johtaja</w:t>
      </w:r>
      <w:r w:rsidR="00AE7ED9" w:rsidRPr="00FC3555">
        <w:rPr>
          <w:rFonts w:cs="Times New Roman"/>
          <w:bCs/>
          <w:sz w:val="24"/>
          <w:szCs w:val="24"/>
        </w:rPr>
        <w:t xml:space="preserve">, jolla on </w:t>
      </w:r>
      <w:r w:rsidR="00FA60A4" w:rsidRPr="00FC3555">
        <w:rPr>
          <w:rFonts w:cs="Times New Roman"/>
          <w:bCs/>
          <w:sz w:val="24"/>
          <w:szCs w:val="24"/>
        </w:rPr>
        <w:t>tehtäväänsä vaadittava</w:t>
      </w:r>
      <w:r w:rsidR="00DB1CE0" w:rsidRPr="00FC3555">
        <w:rPr>
          <w:rFonts w:cs="Times New Roman"/>
          <w:bCs/>
          <w:sz w:val="24"/>
          <w:szCs w:val="24"/>
        </w:rPr>
        <w:t xml:space="preserve"> asianmukainen </w:t>
      </w:r>
      <w:r w:rsidR="00FA60A4" w:rsidRPr="00FC3555">
        <w:rPr>
          <w:rFonts w:cs="Times New Roman"/>
          <w:bCs/>
          <w:sz w:val="24"/>
          <w:szCs w:val="24"/>
        </w:rPr>
        <w:t>koulutus ja työkokemus</w:t>
      </w:r>
      <w:r w:rsidR="00FE4689" w:rsidRPr="00FC3555">
        <w:rPr>
          <w:rFonts w:cs="Times New Roman"/>
          <w:bCs/>
          <w:sz w:val="24"/>
          <w:szCs w:val="24"/>
        </w:rPr>
        <w:t>. Apulaisjohtaja</w:t>
      </w:r>
      <w:r w:rsidR="00166BDB" w:rsidRPr="00FC3555">
        <w:rPr>
          <w:rFonts w:cs="Times New Roman"/>
          <w:bCs/>
          <w:sz w:val="24"/>
          <w:szCs w:val="24"/>
        </w:rPr>
        <w:t xml:space="preserve"> vastaa arjen henkilöstöjohtamisesta</w:t>
      </w:r>
      <w:r w:rsidR="00FE4689" w:rsidRPr="00FC3555">
        <w:rPr>
          <w:rFonts w:cs="Times New Roman"/>
          <w:bCs/>
          <w:sz w:val="24"/>
          <w:szCs w:val="24"/>
        </w:rPr>
        <w:t xml:space="preserve"> ja hoitotyönpäällikkö</w:t>
      </w:r>
      <w:r w:rsidR="0067778C" w:rsidRPr="00FC3555">
        <w:rPr>
          <w:rFonts w:cs="Times New Roman"/>
          <w:bCs/>
          <w:sz w:val="24"/>
          <w:szCs w:val="24"/>
        </w:rPr>
        <w:t xml:space="preserve"> </w:t>
      </w:r>
      <w:r w:rsidR="00166BDB" w:rsidRPr="00FC3555">
        <w:rPr>
          <w:rFonts w:cs="Times New Roman"/>
          <w:bCs/>
          <w:sz w:val="24"/>
          <w:szCs w:val="24"/>
        </w:rPr>
        <w:t>hoitotyö</w:t>
      </w:r>
      <w:r w:rsidR="00471580">
        <w:rPr>
          <w:rFonts w:cs="Times New Roman"/>
          <w:bCs/>
          <w:sz w:val="24"/>
          <w:szCs w:val="24"/>
        </w:rPr>
        <w:t>stä</w:t>
      </w:r>
      <w:r w:rsidR="00E41C30" w:rsidRPr="00FC3555">
        <w:rPr>
          <w:rFonts w:cs="Times New Roman"/>
          <w:bCs/>
          <w:sz w:val="24"/>
          <w:szCs w:val="24"/>
        </w:rPr>
        <w:t>, joilla molemmilla on tehtävänsä hoitamiseen</w:t>
      </w:r>
      <w:r w:rsidR="00867762" w:rsidRPr="00FC3555">
        <w:rPr>
          <w:rFonts w:cs="Times New Roman"/>
          <w:bCs/>
          <w:sz w:val="24"/>
          <w:szCs w:val="24"/>
        </w:rPr>
        <w:t xml:space="preserve"> riittävä koulutus ja työkokemus.</w:t>
      </w:r>
      <w:r w:rsidR="007D3E9D" w:rsidRPr="00FC3555">
        <w:rPr>
          <w:rFonts w:cs="Times New Roman"/>
          <w:bCs/>
          <w:sz w:val="24"/>
          <w:szCs w:val="24"/>
        </w:rPr>
        <w:t xml:space="preserve"> Toivokodin joh</w:t>
      </w:r>
      <w:r w:rsidR="00867762" w:rsidRPr="00FC3555">
        <w:rPr>
          <w:rFonts w:cs="Times New Roman"/>
          <w:bCs/>
          <w:sz w:val="24"/>
          <w:szCs w:val="24"/>
        </w:rPr>
        <w:t>taja, apulaisjohtaja ja hoitotyönpäällikkö</w:t>
      </w:r>
      <w:r w:rsidR="0054488B" w:rsidRPr="00FC3555">
        <w:rPr>
          <w:rFonts w:cs="Times New Roman"/>
          <w:bCs/>
          <w:sz w:val="24"/>
          <w:szCs w:val="24"/>
        </w:rPr>
        <w:t xml:space="preserve"> teke</w:t>
      </w:r>
      <w:r w:rsidR="00867762" w:rsidRPr="00FC3555">
        <w:rPr>
          <w:rFonts w:cs="Times New Roman"/>
          <w:bCs/>
          <w:sz w:val="24"/>
          <w:szCs w:val="24"/>
        </w:rPr>
        <w:t>vät</w:t>
      </w:r>
      <w:r w:rsidR="0054488B" w:rsidRPr="00FC3555">
        <w:rPr>
          <w:rFonts w:cs="Times New Roman"/>
          <w:bCs/>
          <w:sz w:val="24"/>
          <w:szCs w:val="24"/>
        </w:rPr>
        <w:t xml:space="preserve"> tiivistä yhteistyötä</w:t>
      </w:r>
      <w:r w:rsidRPr="00FC3555">
        <w:rPr>
          <w:rFonts w:cs="Times New Roman"/>
          <w:bCs/>
          <w:sz w:val="24"/>
          <w:szCs w:val="24"/>
        </w:rPr>
        <w:t xml:space="preserve"> päivittäin ja viiko</w:t>
      </w:r>
      <w:r w:rsidR="00AD0DC8" w:rsidRPr="00FC3555">
        <w:rPr>
          <w:rFonts w:cs="Times New Roman"/>
          <w:bCs/>
          <w:sz w:val="24"/>
          <w:szCs w:val="24"/>
        </w:rPr>
        <w:t>i</w:t>
      </w:r>
      <w:r w:rsidRPr="00FC3555">
        <w:rPr>
          <w:rFonts w:cs="Times New Roman"/>
          <w:bCs/>
          <w:sz w:val="24"/>
          <w:szCs w:val="24"/>
        </w:rPr>
        <w:t>tt</w:t>
      </w:r>
      <w:r w:rsidR="008364BB" w:rsidRPr="00FC3555">
        <w:rPr>
          <w:rFonts w:cs="Times New Roman"/>
          <w:bCs/>
          <w:sz w:val="24"/>
          <w:szCs w:val="24"/>
        </w:rPr>
        <w:t>ain.</w:t>
      </w:r>
      <w:r w:rsidRPr="00FC3555">
        <w:rPr>
          <w:rFonts w:cs="Times New Roman"/>
          <w:bCs/>
          <w:sz w:val="24"/>
          <w:szCs w:val="24"/>
        </w:rPr>
        <w:t xml:space="preserve"> </w:t>
      </w:r>
    </w:p>
    <w:p w14:paraId="3D4B46DC" w14:textId="77777777" w:rsidR="004B502B" w:rsidRPr="00FC3555" w:rsidRDefault="004B502B" w:rsidP="004B502B">
      <w:pPr>
        <w:spacing w:line="360" w:lineRule="auto"/>
        <w:ind w:right="567"/>
        <w:jc w:val="both"/>
        <w:rPr>
          <w:rFonts w:cs="Times New Roman"/>
          <w:bCs/>
          <w:sz w:val="24"/>
          <w:szCs w:val="24"/>
        </w:rPr>
      </w:pPr>
    </w:p>
    <w:p w14:paraId="5DE5BB57" w14:textId="77777777" w:rsidR="0097174C" w:rsidRDefault="00AD0DC8" w:rsidP="003820E2">
      <w:pPr>
        <w:pStyle w:val="Otsikko1"/>
        <w:numPr>
          <w:ilvl w:val="0"/>
          <w:numId w:val="26"/>
        </w:numPr>
      </w:pPr>
      <w:bookmarkStart w:id="5" w:name="_Toc222055251"/>
      <w:bookmarkStart w:id="6" w:name="_Toc222055394"/>
      <w:r w:rsidRPr="00AD0DC8">
        <w:t>ASIAKKAAN ASEMA JA</w:t>
      </w:r>
      <w:r w:rsidR="000D7AAA">
        <w:t xml:space="preserve"> </w:t>
      </w:r>
      <w:r w:rsidRPr="00AD0DC8">
        <w:t>OIKEUDET</w:t>
      </w:r>
      <w:bookmarkStart w:id="7" w:name="_Toc222055252"/>
      <w:bookmarkStart w:id="8" w:name="_Toc222055395"/>
      <w:bookmarkEnd w:id="5"/>
      <w:bookmarkEnd w:id="6"/>
    </w:p>
    <w:p w14:paraId="555F0F96" w14:textId="1C6B5D44" w:rsidR="00255C15" w:rsidRPr="00255C15" w:rsidRDefault="00D77E7A" w:rsidP="0097174C">
      <w:pPr>
        <w:pStyle w:val="Otsikko1"/>
        <w:ind w:left="360"/>
      </w:pPr>
      <w:r>
        <w:t xml:space="preserve">4.1 </w:t>
      </w:r>
      <w:r w:rsidR="00AD0DC8" w:rsidRPr="00074EF6">
        <w:t>Palvelutarpeen arviointi</w:t>
      </w:r>
      <w:bookmarkEnd w:id="7"/>
      <w:bookmarkEnd w:id="8"/>
    </w:p>
    <w:p w14:paraId="1950BD18" w14:textId="1D5BFF85" w:rsidR="00AD0DC8" w:rsidRPr="00FC3555" w:rsidRDefault="00AD0DC8" w:rsidP="00255C15">
      <w:pPr>
        <w:pStyle w:val="Luettelokappale"/>
        <w:spacing w:line="360" w:lineRule="auto"/>
        <w:ind w:left="567" w:right="567"/>
        <w:jc w:val="both"/>
        <w:rPr>
          <w:rFonts w:cs="Times New Roman"/>
          <w:sz w:val="24"/>
          <w:szCs w:val="24"/>
        </w:rPr>
      </w:pPr>
      <w:r w:rsidRPr="00FC3555">
        <w:rPr>
          <w:rFonts w:cs="Times New Roman"/>
          <w:sz w:val="24"/>
          <w:szCs w:val="24"/>
        </w:rPr>
        <w:t>Hoidon ja palvelun tarvetta arvioidaan yhdessä asiakkaan ja tarvittaessa hänen omaisensa, läheisensä tai laillisen edustajansa kanssa. Arvioinnin lähtökohtana on henkilön oma näkemys voimavaroistaan ja niiden vahvistamisesta. Palvelutarpeen selvittämisessä huomion kohteena ovat toimintakyvyn palauttaminen, ylläpitäminen ja edistäminen sekä kuntoutumisen mahdollisuudet. Palvelutarpeen arviointi kattaa kaikki toimintakyvyn ulottuvuudet, joita ovat fyysinen, psyykkinen, sosiaalinen ja kognitiivinen toimintakyky. Lisäksi arvioinnissa otetaan huomioon toimintakyvyn heikkenemistä ennakoivat eri ulottuvuuksiin liittyvät riskitekijät kuten terveydentilan epävakaus, heikko ravitsemustila, turvattomuus, sosiaalisten kontaktien vähyys tai kipu.</w:t>
      </w:r>
    </w:p>
    <w:p w14:paraId="1D78AB4A" w14:textId="4D17FAF3" w:rsidR="000D7AAA" w:rsidRPr="00FC3555" w:rsidRDefault="00BA43F7" w:rsidP="00FC3555">
      <w:pPr>
        <w:pStyle w:val="Arial9"/>
        <w:spacing w:after="120" w:line="360" w:lineRule="auto"/>
        <w:ind w:left="567" w:right="567"/>
        <w:jc w:val="both"/>
        <w:rPr>
          <w:rFonts w:asciiTheme="minorHAnsi" w:hAnsiTheme="minorHAnsi" w:cs="Times New Roman"/>
          <w:bCs/>
          <w:sz w:val="24"/>
          <w:szCs w:val="24"/>
        </w:rPr>
      </w:pPr>
      <w:r w:rsidRPr="00D8357D">
        <w:rPr>
          <w:rFonts w:asciiTheme="minorHAnsi" w:hAnsiTheme="minorHAnsi" w:cs="Times New Roman"/>
          <w:bCs/>
          <w:sz w:val="24"/>
          <w:szCs w:val="24"/>
        </w:rPr>
        <w:t>Toivokodin</w:t>
      </w:r>
      <w:r w:rsidR="006C75FE" w:rsidRPr="00D8357D">
        <w:rPr>
          <w:rFonts w:asciiTheme="minorHAnsi" w:hAnsiTheme="minorHAnsi" w:cs="Times New Roman"/>
          <w:bCs/>
          <w:sz w:val="24"/>
          <w:szCs w:val="24"/>
        </w:rPr>
        <w:t xml:space="preserve"> </w:t>
      </w:r>
      <w:r w:rsidR="00AD0DC8" w:rsidRPr="00D8357D">
        <w:rPr>
          <w:rFonts w:asciiTheme="minorHAnsi" w:hAnsiTheme="minorHAnsi" w:cs="Times New Roman"/>
          <w:bCs/>
          <w:sz w:val="24"/>
          <w:szCs w:val="24"/>
        </w:rPr>
        <w:t>asumis</w:t>
      </w:r>
      <w:r w:rsidR="00A11F2F" w:rsidRPr="00D8357D">
        <w:rPr>
          <w:rFonts w:asciiTheme="minorHAnsi" w:hAnsiTheme="minorHAnsi" w:cs="Times New Roman"/>
          <w:bCs/>
          <w:sz w:val="24"/>
          <w:szCs w:val="24"/>
        </w:rPr>
        <w:t>palvelu</w:t>
      </w:r>
      <w:r w:rsidR="00947B78" w:rsidRPr="00D8357D">
        <w:rPr>
          <w:rFonts w:asciiTheme="minorHAnsi" w:hAnsiTheme="minorHAnsi" w:cs="Times New Roman"/>
          <w:bCs/>
          <w:sz w:val="24"/>
          <w:szCs w:val="24"/>
        </w:rPr>
        <w:t xml:space="preserve">iden asukkaille tehdään </w:t>
      </w:r>
      <w:r w:rsidR="00F71878" w:rsidRPr="00D8357D">
        <w:rPr>
          <w:rFonts w:asciiTheme="minorHAnsi" w:hAnsiTheme="minorHAnsi" w:cs="Times New Roman"/>
          <w:bCs/>
          <w:sz w:val="24"/>
          <w:szCs w:val="24"/>
        </w:rPr>
        <w:t>palv</w:t>
      </w:r>
      <w:r w:rsidR="00F02A72" w:rsidRPr="00D8357D">
        <w:rPr>
          <w:rFonts w:asciiTheme="minorHAnsi" w:hAnsiTheme="minorHAnsi" w:cs="Times New Roman"/>
          <w:bCs/>
          <w:sz w:val="24"/>
          <w:szCs w:val="24"/>
        </w:rPr>
        <w:t>elutarpeen arviointi</w:t>
      </w:r>
      <w:r w:rsidR="00947B78" w:rsidRPr="00D8357D">
        <w:rPr>
          <w:rFonts w:asciiTheme="minorHAnsi" w:hAnsiTheme="minorHAnsi" w:cs="Times New Roman"/>
          <w:bCs/>
          <w:sz w:val="24"/>
          <w:szCs w:val="24"/>
        </w:rPr>
        <w:t>, johon perustuu asiakkaiden saama</w:t>
      </w:r>
      <w:r w:rsidR="001C7F42" w:rsidRPr="00D8357D">
        <w:rPr>
          <w:rFonts w:asciiTheme="minorHAnsi" w:hAnsiTheme="minorHAnsi" w:cs="Times New Roman"/>
          <w:bCs/>
          <w:sz w:val="24"/>
          <w:szCs w:val="24"/>
        </w:rPr>
        <w:t>t</w:t>
      </w:r>
      <w:r w:rsidR="00947B78" w:rsidRPr="00D8357D">
        <w:rPr>
          <w:rFonts w:asciiTheme="minorHAnsi" w:hAnsiTheme="minorHAnsi" w:cs="Times New Roman"/>
          <w:bCs/>
          <w:sz w:val="24"/>
          <w:szCs w:val="24"/>
        </w:rPr>
        <w:t xml:space="preserve"> palvelut ja palveluista perittävät maksut. </w:t>
      </w:r>
      <w:r w:rsidR="00AD0DC8" w:rsidRPr="00D8357D">
        <w:rPr>
          <w:rFonts w:asciiTheme="minorHAnsi" w:hAnsiTheme="minorHAnsi" w:cs="Times New Roman"/>
          <w:bCs/>
          <w:sz w:val="24"/>
          <w:szCs w:val="24"/>
        </w:rPr>
        <w:t xml:space="preserve">Käytämme </w:t>
      </w:r>
      <w:r w:rsidR="00AD0DC8" w:rsidRPr="00FC3555">
        <w:rPr>
          <w:rFonts w:asciiTheme="minorHAnsi" w:hAnsiTheme="minorHAnsi" w:cs="Times New Roman"/>
          <w:bCs/>
          <w:sz w:val="24"/>
          <w:szCs w:val="24"/>
        </w:rPr>
        <w:t xml:space="preserve">apuna RAI- toimintakykymittaria. </w:t>
      </w:r>
      <w:r w:rsidR="00AD0DC8" w:rsidRPr="00D46767">
        <w:rPr>
          <w:rFonts w:asciiTheme="minorHAnsi" w:hAnsiTheme="minorHAnsi" w:cs="Times New Roman"/>
          <w:bCs/>
          <w:color w:val="EE0000"/>
          <w:sz w:val="24"/>
          <w:szCs w:val="24"/>
        </w:rPr>
        <w:t xml:space="preserve"> </w:t>
      </w:r>
      <w:r w:rsidR="00AD0DC8" w:rsidRPr="00FC3555">
        <w:rPr>
          <w:rFonts w:asciiTheme="minorHAnsi" w:hAnsiTheme="minorHAnsi" w:cs="Times New Roman"/>
          <w:bCs/>
          <w:sz w:val="24"/>
          <w:szCs w:val="24"/>
        </w:rPr>
        <w:t>Asukas itse on aina mukana palvelutarpeen arvioinnissa, johon myös omai</w:t>
      </w:r>
      <w:r w:rsidR="00D639B2" w:rsidRPr="00FC3555">
        <w:rPr>
          <w:rFonts w:asciiTheme="minorHAnsi" w:hAnsiTheme="minorHAnsi" w:cs="Times New Roman"/>
          <w:bCs/>
          <w:sz w:val="24"/>
          <w:szCs w:val="24"/>
        </w:rPr>
        <w:t>set</w:t>
      </w:r>
      <w:r w:rsidR="00AD0DC8" w:rsidRPr="00FC3555">
        <w:rPr>
          <w:rFonts w:asciiTheme="minorHAnsi" w:hAnsiTheme="minorHAnsi" w:cs="Times New Roman"/>
          <w:bCs/>
          <w:sz w:val="24"/>
          <w:szCs w:val="24"/>
        </w:rPr>
        <w:t xml:space="preserve"> on kutsuttu mukaan ja h</w:t>
      </w:r>
      <w:r w:rsidR="001159AF">
        <w:rPr>
          <w:rFonts w:asciiTheme="minorHAnsi" w:hAnsiTheme="minorHAnsi" w:cs="Times New Roman"/>
          <w:bCs/>
          <w:sz w:val="24"/>
          <w:szCs w:val="24"/>
        </w:rPr>
        <w:t xml:space="preserve">eidän </w:t>
      </w:r>
      <w:r w:rsidR="00AD0DC8" w:rsidRPr="00FC3555">
        <w:rPr>
          <w:rFonts w:asciiTheme="minorHAnsi" w:hAnsiTheme="minorHAnsi" w:cs="Times New Roman"/>
          <w:bCs/>
          <w:sz w:val="24"/>
          <w:szCs w:val="24"/>
        </w:rPr>
        <w:t>läsnäoloaan toivotaan.</w:t>
      </w:r>
      <w:r w:rsidR="004731AD" w:rsidRPr="00FC3555">
        <w:rPr>
          <w:rFonts w:asciiTheme="minorHAnsi" w:hAnsiTheme="minorHAnsi" w:cs="Times New Roman"/>
          <w:bCs/>
          <w:sz w:val="24"/>
          <w:szCs w:val="24"/>
        </w:rPr>
        <w:t xml:space="preserve"> Palvelutarpeen arviointi toimii pohjana hoito- ja kun</w:t>
      </w:r>
      <w:r w:rsidR="000C7306" w:rsidRPr="00FC3555">
        <w:rPr>
          <w:rFonts w:asciiTheme="minorHAnsi" w:hAnsiTheme="minorHAnsi" w:cs="Times New Roman"/>
          <w:bCs/>
          <w:sz w:val="24"/>
          <w:szCs w:val="24"/>
        </w:rPr>
        <w:t>to</w:t>
      </w:r>
      <w:r w:rsidR="004731AD" w:rsidRPr="00FC3555">
        <w:rPr>
          <w:rFonts w:asciiTheme="minorHAnsi" w:hAnsiTheme="minorHAnsi" w:cs="Times New Roman"/>
          <w:bCs/>
          <w:sz w:val="24"/>
          <w:szCs w:val="24"/>
        </w:rPr>
        <w:t xml:space="preserve">utussuunnitelman </w:t>
      </w:r>
      <w:r w:rsidR="000C7306" w:rsidRPr="00FC3555">
        <w:rPr>
          <w:rFonts w:asciiTheme="minorHAnsi" w:hAnsiTheme="minorHAnsi" w:cs="Times New Roman"/>
          <w:bCs/>
          <w:sz w:val="24"/>
          <w:szCs w:val="24"/>
        </w:rPr>
        <w:t xml:space="preserve">kirjallisessa </w:t>
      </w:r>
      <w:r w:rsidR="004731AD" w:rsidRPr="00FC3555">
        <w:rPr>
          <w:rFonts w:asciiTheme="minorHAnsi" w:hAnsiTheme="minorHAnsi" w:cs="Times New Roman"/>
          <w:bCs/>
          <w:sz w:val="24"/>
          <w:szCs w:val="24"/>
        </w:rPr>
        <w:t xml:space="preserve">laadinnassa, joka tehdään kuukauden </w:t>
      </w:r>
      <w:r w:rsidR="00D8357D">
        <w:rPr>
          <w:rFonts w:asciiTheme="minorHAnsi" w:hAnsiTheme="minorHAnsi" w:cs="Times New Roman"/>
          <w:bCs/>
          <w:sz w:val="24"/>
          <w:szCs w:val="24"/>
        </w:rPr>
        <w:t>kuluessa</w:t>
      </w:r>
      <w:r w:rsidR="004731AD" w:rsidRPr="00FC3555">
        <w:rPr>
          <w:rFonts w:asciiTheme="minorHAnsi" w:hAnsiTheme="minorHAnsi" w:cs="Times New Roman"/>
          <w:bCs/>
          <w:sz w:val="24"/>
          <w:szCs w:val="24"/>
        </w:rPr>
        <w:t xml:space="preserve"> asukkaan muuttaes</w:t>
      </w:r>
      <w:r w:rsidR="000C7306" w:rsidRPr="00FC3555">
        <w:rPr>
          <w:rFonts w:asciiTheme="minorHAnsi" w:hAnsiTheme="minorHAnsi" w:cs="Times New Roman"/>
          <w:bCs/>
          <w:sz w:val="24"/>
          <w:szCs w:val="24"/>
        </w:rPr>
        <w:t>s</w:t>
      </w:r>
      <w:r w:rsidR="004731AD" w:rsidRPr="00FC3555">
        <w:rPr>
          <w:rFonts w:asciiTheme="minorHAnsi" w:hAnsiTheme="minorHAnsi" w:cs="Times New Roman"/>
          <w:bCs/>
          <w:sz w:val="24"/>
          <w:szCs w:val="24"/>
        </w:rPr>
        <w:t>a Toivokotiin.</w:t>
      </w:r>
    </w:p>
    <w:p w14:paraId="6515ED13" w14:textId="474E5563" w:rsidR="00255C15" w:rsidRDefault="00D77E7A" w:rsidP="003820E2">
      <w:pPr>
        <w:pStyle w:val="Otsikko1"/>
      </w:pPr>
      <w:bookmarkStart w:id="9" w:name="_Toc222055253"/>
      <w:bookmarkStart w:id="10" w:name="_Toc222055396"/>
      <w:r>
        <w:t xml:space="preserve">4.2 </w:t>
      </w:r>
      <w:r w:rsidR="00AD0DC8" w:rsidRPr="0078084C">
        <w:t>Omahoitaja</w:t>
      </w:r>
      <w:r w:rsidR="00AD0DC8">
        <w:t>t</w:t>
      </w:r>
      <w:bookmarkEnd w:id="9"/>
      <w:bookmarkEnd w:id="10"/>
    </w:p>
    <w:p w14:paraId="392A14A9" w14:textId="50796FD4" w:rsidR="00905583" w:rsidRPr="00FC3555" w:rsidRDefault="00AD0DC8" w:rsidP="00255C15">
      <w:pPr>
        <w:pStyle w:val="Arial9"/>
        <w:spacing w:after="120" w:line="360" w:lineRule="auto"/>
        <w:ind w:left="567" w:right="567"/>
        <w:jc w:val="both"/>
        <w:rPr>
          <w:rFonts w:asciiTheme="minorHAnsi" w:hAnsiTheme="minorHAnsi" w:cs="Times New Roman"/>
          <w:b/>
          <w:sz w:val="24"/>
          <w:szCs w:val="24"/>
        </w:rPr>
      </w:pPr>
      <w:r w:rsidRPr="00FC3555">
        <w:rPr>
          <w:rFonts w:asciiTheme="minorHAnsi" w:hAnsiTheme="minorHAnsi" w:cs="Times New Roman"/>
          <w:bCs/>
          <w:sz w:val="24"/>
          <w:szCs w:val="24"/>
        </w:rPr>
        <w:t>Toivokodin asukkaille on nimetty kaksi omahoitajaa, joista yksi on sairaanhoitaja ja toinen lähihoitaj</w:t>
      </w:r>
      <w:r w:rsidR="00600A9E" w:rsidRPr="00FC3555">
        <w:rPr>
          <w:rFonts w:asciiTheme="minorHAnsi" w:hAnsiTheme="minorHAnsi" w:cs="Times New Roman"/>
          <w:bCs/>
          <w:sz w:val="24"/>
          <w:szCs w:val="24"/>
        </w:rPr>
        <w:t>a</w:t>
      </w:r>
      <w:r w:rsidRPr="00FC3555">
        <w:rPr>
          <w:rFonts w:asciiTheme="minorHAnsi" w:hAnsiTheme="minorHAnsi" w:cs="Times New Roman"/>
          <w:bCs/>
          <w:sz w:val="24"/>
          <w:szCs w:val="24"/>
        </w:rPr>
        <w:t>. Omahoitajat vastaavat asukkaansa hoidon suunnittelusta,</w:t>
      </w:r>
      <w:r w:rsidR="007F6DBB" w:rsidRPr="00FC3555">
        <w:rPr>
          <w:rFonts w:asciiTheme="minorHAnsi" w:hAnsiTheme="minorHAnsi" w:cs="Times New Roman"/>
          <w:bCs/>
          <w:sz w:val="24"/>
          <w:szCs w:val="24"/>
        </w:rPr>
        <w:t xml:space="preserve"> toteutuksesta ja arvioinnista yhteistyössä asukkaan ja hänen omaistensa ja läheistensä kanssa, sekä toteuttavat RAI arvioinnit kaksi kertaa vuodessa tai terveydentilan muuttuessa. </w:t>
      </w:r>
    </w:p>
    <w:p w14:paraId="1A1C02E1" w14:textId="1F5C27A6" w:rsidR="00837063" w:rsidRDefault="007F6DBB" w:rsidP="00FC3555">
      <w:pPr>
        <w:pStyle w:val="Arial9"/>
        <w:spacing w:after="120" w:line="360" w:lineRule="auto"/>
        <w:ind w:left="567" w:right="567"/>
        <w:jc w:val="both"/>
        <w:rPr>
          <w:rFonts w:ascii="Times New Roman" w:hAnsi="Times New Roman" w:cs="Times New Roman"/>
          <w:bCs/>
          <w:sz w:val="24"/>
          <w:szCs w:val="24"/>
        </w:rPr>
      </w:pPr>
      <w:r w:rsidRPr="00FC3555">
        <w:rPr>
          <w:rFonts w:asciiTheme="minorHAnsi" w:hAnsiTheme="minorHAnsi" w:cs="Times New Roman"/>
          <w:bCs/>
          <w:sz w:val="24"/>
          <w:szCs w:val="24"/>
        </w:rPr>
        <w:lastRenderedPageBreak/>
        <w:t>Omaisia ja läheisiä tavataan arjessa, otetaan mukaan hoitoneuvotteluihin ja pidetään yhteyttä puhelimitse.  Asukkaiden kuunteleminen ja heidän toiveidensa ja tahtonsa huomioiminen ja toteuttaminen ovat Toivokodissa toiminnan lähtökohtana</w:t>
      </w:r>
      <w:r w:rsidRPr="0078084C">
        <w:rPr>
          <w:rFonts w:ascii="Times New Roman" w:hAnsi="Times New Roman" w:cs="Times New Roman"/>
          <w:bCs/>
          <w:sz w:val="24"/>
          <w:szCs w:val="24"/>
        </w:rPr>
        <w:t>.</w:t>
      </w:r>
    </w:p>
    <w:p w14:paraId="5C0E7EE6" w14:textId="42C589C2" w:rsidR="00AD0DC8" w:rsidRDefault="00F360CD" w:rsidP="002D1290">
      <w:pPr>
        <w:pStyle w:val="Otsikko1"/>
      </w:pPr>
      <w:r>
        <w:t>4.3</w:t>
      </w:r>
      <w:r w:rsidR="009003AE">
        <w:t xml:space="preserve"> Palvelu- ja hoitosuunnitelma</w:t>
      </w:r>
    </w:p>
    <w:p w14:paraId="4846D62A" w14:textId="56C66B86" w:rsidR="009003AE" w:rsidRPr="00FC3555" w:rsidRDefault="6C354B85"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Asukkaan muuttaessa Toivokotiin omahoitaja laatii yhdessä asukkaan ja omaisen kanssa hoi</w:t>
      </w:r>
      <w:r w:rsidR="2173E337" w:rsidRPr="00FC3555">
        <w:rPr>
          <w:rFonts w:asciiTheme="minorHAnsi" w:hAnsiTheme="minorHAnsi" w:cs="Times New Roman"/>
          <w:sz w:val="24"/>
          <w:szCs w:val="24"/>
        </w:rPr>
        <w:t>va- ja kuntoutumi</w:t>
      </w:r>
      <w:r w:rsidRPr="00FC3555">
        <w:rPr>
          <w:rFonts w:asciiTheme="minorHAnsi" w:hAnsiTheme="minorHAnsi" w:cs="Times New Roman"/>
          <w:sz w:val="24"/>
          <w:szCs w:val="24"/>
        </w:rPr>
        <w:t>s</w:t>
      </w:r>
      <w:r w:rsidR="13DBD6DC" w:rsidRPr="00FC3555">
        <w:rPr>
          <w:rFonts w:asciiTheme="minorHAnsi" w:hAnsiTheme="minorHAnsi" w:cs="Times New Roman"/>
          <w:sz w:val="24"/>
          <w:szCs w:val="24"/>
        </w:rPr>
        <w:t>s</w:t>
      </w:r>
      <w:r w:rsidRPr="00FC3555">
        <w:rPr>
          <w:rFonts w:asciiTheme="minorHAnsi" w:hAnsiTheme="minorHAnsi" w:cs="Times New Roman"/>
          <w:sz w:val="24"/>
          <w:szCs w:val="24"/>
        </w:rPr>
        <w:t>uunnitelman</w:t>
      </w:r>
      <w:r w:rsidR="4B441A24" w:rsidRPr="00FC3555">
        <w:rPr>
          <w:rFonts w:asciiTheme="minorHAnsi" w:hAnsiTheme="minorHAnsi" w:cs="Times New Roman"/>
          <w:sz w:val="24"/>
          <w:szCs w:val="24"/>
        </w:rPr>
        <w:t xml:space="preserve"> kuukauden sisäll</w:t>
      </w:r>
      <w:r w:rsidR="46A470F1" w:rsidRPr="00FC3555">
        <w:rPr>
          <w:rFonts w:asciiTheme="minorHAnsi" w:hAnsiTheme="minorHAnsi" w:cs="Times New Roman"/>
          <w:sz w:val="24"/>
          <w:szCs w:val="24"/>
        </w:rPr>
        <w:t>ä</w:t>
      </w:r>
      <w:r w:rsidR="4B441A24" w:rsidRPr="00FC3555">
        <w:rPr>
          <w:rFonts w:asciiTheme="minorHAnsi" w:hAnsiTheme="minorHAnsi" w:cs="Times New Roman"/>
          <w:sz w:val="24"/>
          <w:szCs w:val="24"/>
        </w:rPr>
        <w:t xml:space="preserve"> Toivokotiin muuton jälkeen.</w:t>
      </w:r>
      <w:r w:rsidRPr="00FC3555">
        <w:rPr>
          <w:rFonts w:asciiTheme="minorHAnsi" w:hAnsiTheme="minorHAnsi" w:cs="Times New Roman"/>
          <w:sz w:val="24"/>
          <w:szCs w:val="24"/>
        </w:rPr>
        <w:t xml:space="preserve"> Suunnitelmaan kirjataan hoidon ja palvelun tarve ja keinot tarpeiden toteuttamiseen sekä asukkaan näkemykset ja mielipiteet omaan hoitoon liittyen. </w:t>
      </w:r>
    </w:p>
    <w:p w14:paraId="6092E8B7" w14:textId="77777777" w:rsidR="009003AE" w:rsidRPr="00FC3555" w:rsidRDefault="009003AE" w:rsidP="00255C15">
      <w:pPr>
        <w:pStyle w:val="Arial9"/>
        <w:spacing w:line="360" w:lineRule="auto"/>
        <w:ind w:left="567" w:right="567"/>
        <w:jc w:val="both"/>
        <w:rPr>
          <w:rFonts w:asciiTheme="minorHAnsi" w:hAnsiTheme="minorHAnsi" w:cs="Times New Roman"/>
          <w:bCs/>
          <w:sz w:val="24"/>
          <w:szCs w:val="24"/>
        </w:rPr>
      </w:pPr>
    </w:p>
    <w:p w14:paraId="7EF69E0D" w14:textId="1CC1ACC2" w:rsidR="009003AE" w:rsidRPr="00FC3555" w:rsidRDefault="009003AE"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Suunnitelma on koko henkilöstöä asukkaan hoidossa ohjaava asiakirja. Kirjallisella ja suullisella raportoinnilla varmistetaan, että koko henkilökunta tuntee hoi</w:t>
      </w:r>
      <w:r w:rsidR="056FAACF" w:rsidRPr="00FC3555">
        <w:rPr>
          <w:rFonts w:asciiTheme="minorHAnsi" w:hAnsiTheme="minorHAnsi" w:cs="Times New Roman"/>
          <w:sz w:val="24"/>
          <w:szCs w:val="24"/>
        </w:rPr>
        <w:t>va- ja kuntoutumis</w:t>
      </w:r>
      <w:r w:rsidRPr="00FC3555">
        <w:rPr>
          <w:rFonts w:asciiTheme="minorHAnsi" w:hAnsiTheme="minorHAnsi" w:cs="Times New Roman"/>
          <w:sz w:val="24"/>
          <w:szCs w:val="24"/>
        </w:rPr>
        <w:t>suunnitelman sisällön ja toimii sen mukaisesti.  Hoi</w:t>
      </w:r>
      <w:r w:rsidR="7D1D4185" w:rsidRPr="00FC3555">
        <w:rPr>
          <w:rFonts w:asciiTheme="minorHAnsi" w:hAnsiTheme="minorHAnsi" w:cs="Times New Roman"/>
          <w:sz w:val="24"/>
          <w:szCs w:val="24"/>
        </w:rPr>
        <w:t>va</w:t>
      </w:r>
      <w:r w:rsidRPr="00FC3555">
        <w:rPr>
          <w:rFonts w:asciiTheme="minorHAnsi" w:hAnsiTheme="minorHAnsi" w:cs="Times New Roman"/>
          <w:sz w:val="24"/>
          <w:szCs w:val="24"/>
        </w:rPr>
        <w:t xml:space="preserve">- ja </w:t>
      </w:r>
      <w:r w:rsidR="73853179" w:rsidRPr="00FC3555">
        <w:rPr>
          <w:rFonts w:asciiTheme="minorHAnsi" w:hAnsiTheme="minorHAnsi" w:cs="Times New Roman"/>
          <w:sz w:val="24"/>
          <w:szCs w:val="24"/>
        </w:rPr>
        <w:t>kuntoutumis</w:t>
      </w:r>
      <w:r w:rsidRPr="00FC3555">
        <w:rPr>
          <w:rFonts w:asciiTheme="minorHAnsi" w:hAnsiTheme="minorHAnsi" w:cs="Times New Roman"/>
          <w:sz w:val="24"/>
          <w:szCs w:val="24"/>
        </w:rPr>
        <w:t xml:space="preserve">suunnitelma on tallennettu Hilkka asukastietojärjestelmään.  </w:t>
      </w:r>
    </w:p>
    <w:p w14:paraId="561A564D" w14:textId="77777777" w:rsidR="009003AE" w:rsidRPr="00FC3555" w:rsidRDefault="009003AE" w:rsidP="00255C15">
      <w:pPr>
        <w:pStyle w:val="Arial9"/>
        <w:spacing w:line="360" w:lineRule="auto"/>
        <w:ind w:left="567" w:right="567"/>
        <w:jc w:val="both"/>
        <w:rPr>
          <w:rFonts w:asciiTheme="minorHAnsi" w:hAnsiTheme="minorHAnsi" w:cs="Times New Roman"/>
          <w:sz w:val="24"/>
          <w:szCs w:val="24"/>
        </w:rPr>
      </w:pPr>
    </w:p>
    <w:p w14:paraId="34981763" w14:textId="79527779" w:rsidR="00837063" w:rsidRPr="00FC3555" w:rsidRDefault="009003AE" w:rsidP="00FC3555">
      <w:pPr>
        <w:spacing w:line="360" w:lineRule="auto"/>
        <w:ind w:left="567" w:right="567"/>
        <w:jc w:val="both"/>
        <w:rPr>
          <w:rFonts w:cs="Times New Roman"/>
          <w:sz w:val="24"/>
          <w:szCs w:val="24"/>
        </w:rPr>
      </w:pPr>
      <w:r w:rsidRPr="00FC3555">
        <w:rPr>
          <w:rFonts w:cs="Times New Roman"/>
          <w:sz w:val="24"/>
          <w:szCs w:val="24"/>
        </w:rPr>
        <w:t>Säännöllisen kirjaamisen avulla seurataan hoi</w:t>
      </w:r>
      <w:r w:rsidR="354C9EB8" w:rsidRPr="00FC3555">
        <w:rPr>
          <w:rFonts w:cs="Times New Roman"/>
          <w:sz w:val="24"/>
          <w:szCs w:val="24"/>
        </w:rPr>
        <w:t>va</w:t>
      </w:r>
      <w:r w:rsidRPr="00FC3555">
        <w:rPr>
          <w:rFonts w:cs="Times New Roman"/>
          <w:sz w:val="24"/>
          <w:szCs w:val="24"/>
        </w:rPr>
        <w:t xml:space="preserve">- ja </w:t>
      </w:r>
      <w:r w:rsidR="1999DA70" w:rsidRPr="00FC3555">
        <w:rPr>
          <w:rFonts w:cs="Times New Roman"/>
          <w:sz w:val="24"/>
          <w:szCs w:val="24"/>
        </w:rPr>
        <w:t>kuntoutumis</w:t>
      </w:r>
      <w:r w:rsidRPr="00FC3555">
        <w:rPr>
          <w:rFonts w:cs="Times New Roman"/>
          <w:sz w:val="24"/>
          <w:szCs w:val="24"/>
        </w:rPr>
        <w:t>suunnitelman toteutumista. Hoi</w:t>
      </w:r>
      <w:r w:rsidR="49B0FA79" w:rsidRPr="00FC3555">
        <w:rPr>
          <w:rFonts w:cs="Times New Roman"/>
          <w:sz w:val="24"/>
          <w:szCs w:val="24"/>
        </w:rPr>
        <w:t>va</w:t>
      </w:r>
      <w:r w:rsidRPr="00FC3555">
        <w:rPr>
          <w:rFonts w:cs="Times New Roman"/>
          <w:sz w:val="24"/>
          <w:szCs w:val="24"/>
        </w:rPr>
        <w:t xml:space="preserve">- ja </w:t>
      </w:r>
      <w:r w:rsidR="3F90DCBD" w:rsidRPr="00FC3555">
        <w:rPr>
          <w:rFonts w:cs="Times New Roman"/>
          <w:sz w:val="24"/>
          <w:szCs w:val="24"/>
        </w:rPr>
        <w:t>kuntoutumis</w:t>
      </w:r>
      <w:r w:rsidRPr="00FC3555">
        <w:rPr>
          <w:rFonts w:cs="Times New Roman"/>
          <w:sz w:val="24"/>
          <w:szCs w:val="24"/>
        </w:rPr>
        <w:t xml:space="preserve">suunnitelman ajantasaisuus ja niiden laatiminen toteutetaan omahoitajien vastuulla yhdessä asukkaan ja omaisen kanssa. Ajantasaisuutta seurataan säännöllisesti vähintään kaksi kertaa vuodessa tai kokonaistilanteen muuttuessa. Asukkaiden toimintakykyä arvioidaan havainnoimalla, </w:t>
      </w:r>
      <w:r w:rsidR="7A71A19B" w:rsidRPr="00FC3555">
        <w:rPr>
          <w:rFonts w:cs="Times New Roman"/>
          <w:sz w:val="24"/>
          <w:szCs w:val="24"/>
        </w:rPr>
        <w:t xml:space="preserve">säännöllisesti </w:t>
      </w:r>
      <w:r w:rsidRPr="00FC3555">
        <w:rPr>
          <w:rFonts w:cs="Times New Roman"/>
          <w:sz w:val="24"/>
          <w:szCs w:val="24"/>
        </w:rPr>
        <w:t>RAI-arviointivälineistön avulla, sekä</w:t>
      </w:r>
      <w:r w:rsidR="3CDA4EBD" w:rsidRPr="00FC3555">
        <w:rPr>
          <w:rFonts w:cs="Times New Roman"/>
          <w:sz w:val="24"/>
          <w:szCs w:val="24"/>
        </w:rPr>
        <w:t xml:space="preserve"> tarvittaessa esimerkiksi</w:t>
      </w:r>
      <w:r w:rsidRPr="00FC3555">
        <w:rPr>
          <w:rFonts w:cs="Times New Roman"/>
          <w:sz w:val="24"/>
          <w:szCs w:val="24"/>
        </w:rPr>
        <w:t xml:space="preserve"> MMSE, FRAT</w:t>
      </w:r>
      <w:r w:rsidR="05CA5D6E" w:rsidRPr="00FC3555">
        <w:rPr>
          <w:rFonts w:cs="Times New Roman"/>
          <w:sz w:val="24"/>
          <w:szCs w:val="24"/>
        </w:rPr>
        <w:t xml:space="preserve">, ja </w:t>
      </w:r>
      <w:r w:rsidRPr="00FC3555">
        <w:rPr>
          <w:rFonts w:cs="Times New Roman"/>
          <w:sz w:val="24"/>
          <w:szCs w:val="24"/>
        </w:rPr>
        <w:t>MNA avulla</w:t>
      </w:r>
      <w:r w:rsidR="13ED7A1B" w:rsidRPr="00FC3555">
        <w:rPr>
          <w:rFonts w:cs="Times New Roman"/>
          <w:sz w:val="24"/>
          <w:szCs w:val="24"/>
        </w:rPr>
        <w:t>.</w:t>
      </w:r>
    </w:p>
    <w:p w14:paraId="4144CB25" w14:textId="09E6B67E" w:rsidR="009003AE" w:rsidRPr="00FC3555" w:rsidRDefault="00651753" w:rsidP="00FC3555">
      <w:pPr>
        <w:pStyle w:val="Otsikko1"/>
        <w:rPr>
          <w:color w:val="EE0000"/>
        </w:rPr>
      </w:pPr>
      <w:r>
        <w:t>4</w:t>
      </w:r>
      <w:r w:rsidR="009003AE">
        <w:t xml:space="preserve">.4 </w:t>
      </w:r>
      <w:r w:rsidR="009003AE" w:rsidRPr="00074EF6">
        <w:t>Itsemääräämisoikeuden va</w:t>
      </w:r>
      <w:r w:rsidR="009003AE">
        <w:t>rm</w:t>
      </w:r>
      <w:r w:rsidR="009003AE" w:rsidRPr="00074EF6">
        <w:t>istaminen</w:t>
      </w:r>
      <w:r w:rsidR="00C1617F">
        <w:t xml:space="preserve"> </w:t>
      </w:r>
    </w:p>
    <w:p w14:paraId="32594CA5" w14:textId="77777777" w:rsidR="007C4823" w:rsidRPr="00FC3555" w:rsidRDefault="009003AE"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Itsemääräämisoikeus on jokaiselle Toivokodin asukkaalle kuuluva perusoikeus, joka tarkoittaa henkilökohtaista vapautta, koskemattomuutta ja turvallisuutta. </w:t>
      </w:r>
    </w:p>
    <w:p w14:paraId="35321973" w14:textId="77777777" w:rsidR="007C4823" w:rsidRPr="00FC3555" w:rsidRDefault="007C4823" w:rsidP="00255C15">
      <w:pPr>
        <w:pStyle w:val="Arial9"/>
        <w:spacing w:line="360" w:lineRule="auto"/>
        <w:ind w:left="567" w:right="567"/>
        <w:jc w:val="both"/>
        <w:rPr>
          <w:rFonts w:asciiTheme="minorHAnsi" w:hAnsiTheme="minorHAnsi" w:cs="Times New Roman"/>
          <w:sz w:val="24"/>
          <w:szCs w:val="24"/>
        </w:rPr>
      </w:pPr>
    </w:p>
    <w:p w14:paraId="3746AAE1" w14:textId="26DE3208" w:rsidR="007C4823" w:rsidRPr="00FC3555" w:rsidRDefault="007C4823"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Asukkaat voivat liikkua Toivokodin tiloissa vapaasti ympäri vuorokauden, käyttää yhteistä kuntosalia ja kirjastoa sekä vaatehuollon tiloja oman tarpeensa mukaisesti. Sosiaalista kanssakäymistä edistävään toimintaan asukkaat osallistuvat oman mielenkiinnon ja voimavarojen mukaisesti. Ruokailuissa asukkaat voivat päättää mitä ja kuinka paljon syövät ja Toivokodin keittiössä huomioidaan asukkaiden ruokatoiveita ja mieltymyksiä. </w:t>
      </w:r>
    </w:p>
    <w:p w14:paraId="4D34FF11" w14:textId="77777777" w:rsidR="007C4823" w:rsidRDefault="007C4823" w:rsidP="00255C15">
      <w:pPr>
        <w:pStyle w:val="Arial9"/>
        <w:spacing w:line="360" w:lineRule="auto"/>
        <w:ind w:left="567" w:right="567"/>
        <w:jc w:val="both"/>
        <w:rPr>
          <w:rFonts w:ascii="Times New Roman" w:hAnsi="Times New Roman" w:cs="Times New Roman"/>
          <w:sz w:val="24"/>
          <w:szCs w:val="24"/>
        </w:rPr>
      </w:pPr>
    </w:p>
    <w:p w14:paraId="073220B0" w14:textId="351DBA26" w:rsidR="009003AE" w:rsidRPr="00FC3555" w:rsidRDefault="007C4823"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lastRenderedPageBreak/>
        <w:t>Itsemääräämisoikeuteen kuuluu myös</w:t>
      </w:r>
      <w:r w:rsidR="009003AE" w:rsidRPr="00FC3555">
        <w:rPr>
          <w:rFonts w:asciiTheme="minorHAnsi" w:hAnsiTheme="minorHAnsi" w:cs="Times New Roman"/>
          <w:sz w:val="24"/>
          <w:szCs w:val="24"/>
        </w:rPr>
        <w:t xml:space="preserve"> oikeus</w:t>
      </w:r>
      <w:r w:rsidR="00B362B1" w:rsidRPr="00FC3555">
        <w:rPr>
          <w:rFonts w:asciiTheme="minorHAnsi" w:hAnsiTheme="minorHAnsi" w:cs="Times New Roman"/>
          <w:sz w:val="24"/>
          <w:szCs w:val="24"/>
        </w:rPr>
        <w:t xml:space="preserve"> suojata omaa</w:t>
      </w:r>
      <w:r w:rsidR="009003AE" w:rsidRPr="00FC3555">
        <w:rPr>
          <w:rFonts w:asciiTheme="minorHAnsi" w:hAnsiTheme="minorHAnsi" w:cs="Times New Roman"/>
          <w:sz w:val="24"/>
          <w:szCs w:val="24"/>
        </w:rPr>
        <w:t xml:space="preserve"> yksityisyyt</w:t>
      </w:r>
      <w:r w:rsidR="00B362B1" w:rsidRPr="00FC3555">
        <w:rPr>
          <w:rFonts w:asciiTheme="minorHAnsi" w:hAnsiTheme="minorHAnsi" w:cs="Times New Roman"/>
          <w:sz w:val="24"/>
          <w:szCs w:val="24"/>
        </w:rPr>
        <w:t xml:space="preserve">tä, </w:t>
      </w:r>
      <w:r w:rsidR="009003AE" w:rsidRPr="00FC3555">
        <w:rPr>
          <w:rFonts w:asciiTheme="minorHAnsi" w:hAnsiTheme="minorHAnsi" w:cs="Times New Roman"/>
          <w:sz w:val="24"/>
          <w:szCs w:val="24"/>
        </w:rPr>
        <w:t>yksityiselämä</w:t>
      </w:r>
      <w:r w:rsidR="00B362B1" w:rsidRPr="00FC3555">
        <w:rPr>
          <w:rFonts w:asciiTheme="minorHAnsi" w:hAnsiTheme="minorHAnsi" w:cs="Times New Roman"/>
          <w:sz w:val="24"/>
          <w:szCs w:val="24"/>
        </w:rPr>
        <w:t>ä, kotirauhaa ja kunniaa</w:t>
      </w:r>
      <w:r w:rsidR="009003AE" w:rsidRPr="00FC3555">
        <w:rPr>
          <w:rFonts w:asciiTheme="minorHAnsi" w:hAnsiTheme="minorHAnsi" w:cs="Times New Roman"/>
          <w:sz w:val="24"/>
          <w:szCs w:val="24"/>
        </w:rPr>
        <w:t>. Toivokodin asukkailla on oma huoneisto, jota hän hallitsee kuten omaa kotiaan. Henkilökunta</w:t>
      </w:r>
      <w:r w:rsidRPr="00FC3555">
        <w:rPr>
          <w:rFonts w:asciiTheme="minorHAnsi" w:hAnsiTheme="minorHAnsi" w:cs="Times New Roman"/>
          <w:sz w:val="24"/>
          <w:szCs w:val="24"/>
        </w:rPr>
        <w:t xml:space="preserve"> käy huoneistoissa</w:t>
      </w:r>
      <w:r w:rsidR="009003AE" w:rsidRPr="00FC3555">
        <w:rPr>
          <w:rFonts w:asciiTheme="minorHAnsi" w:hAnsiTheme="minorHAnsi" w:cs="Times New Roman"/>
          <w:sz w:val="24"/>
          <w:szCs w:val="24"/>
        </w:rPr>
        <w:t xml:space="preserve"> vain hoito- ja palvelusopimuksen mukaisesti</w:t>
      </w:r>
      <w:r w:rsidR="004207A6" w:rsidRPr="00FC3555">
        <w:rPr>
          <w:rFonts w:asciiTheme="minorHAnsi" w:hAnsiTheme="minorHAnsi" w:cs="Times New Roman"/>
          <w:sz w:val="24"/>
          <w:szCs w:val="24"/>
        </w:rPr>
        <w:t xml:space="preserve"> tai erikseen sovituissa tilanteissa</w:t>
      </w:r>
      <w:r w:rsidRPr="00FC3555">
        <w:rPr>
          <w:rFonts w:asciiTheme="minorHAnsi" w:hAnsiTheme="minorHAnsi" w:cs="Times New Roman"/>
          <w:sz w:val="24"/>
          <w:szCs w:val="24"/>
        </w:rPr>
        <w:t xml:space="preserve"> kuten taloon tutustujien esittelyt ja kiinteistön huoltotehtävät.</w:t>
      </w:r>
      <w:r w:rsidR="00B362B1" w:rsidRPr="00FC3555">
        <w:rPr>
          <w:rFonts w:asciiTheme="minorHAnsi" w:hAnsiTheme="minorHAnsi" w:cs="Times New Roman"/>
          <w:sz w:val="24"/>
          <w:szCs w:val="24"/>
        </w:rPr>
        <w:t xml:space="preserve"> Kotirauhaa ja oman kunnian suojaamiseksi on Toivokodin asukaskokouksessa päivitetty asukassäännöt 9/2025, joissa on kohdat toisten asukkaiden hyvään kohteluun, erimielisyyksien ratkaisemiseen ja kotirauhaan. </w:t>
      </w:r>
    </w:p>
    <w:p w14:paraId="291CB60A" w14:textId="77777777" w:rsidR="009003AE" w:rsidRPr="00FC3555" w:rsidRDefault="009003AE" w:rsidP="00255C15">
      <w:pPr>
        <w:pStyle w:val="Arial9"/>
        <w:spacing w:line="360" w:lineRule="auto"/>
        <w:ind w:left="567" w:right="567"/>
        <w:jc w:val="both"/>
        <w:rPr>
          <w:rFonts w:asciiTheme="minorHAnsi" w:hAnsiTheme="minorHAnsi" w:cs="Times New Roman"/>
          <w:sz w:val="24"/>
          <w:szCs w:val="24"/>
        </w:rPr>
      </w:pPr>
    </w:p>
    <w:p w14:paraId="0414836B" w14:textId="77777777" w:rsidR="00C30B23" w:rsidRPr="00FC3555" w:rsidRDefault="009003AE"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Henkilökohtainen vapaus suojaa asukkaiden fyysisen vapauden ohella myös hänen tahdonvapauttaan ja itsemääräämisoikeuttaan. Toivokodissa henkilökun</w:t>
      </w:r>
      <w:r w:rsidR="005625FA" w:rsidRPr="00FC3555">
        <w:rPr>
          <w:rFonts w:asciiTheme="minorHAnsi" w:hAnsiTheme="minorHAnsi" w:cs="Times New Roman"/>
          <w:sz w:val="24"/>
          <w:szCs w:val="24"/>
        </w:rPr>
        <w:t>ta</w:t>
      </w:r>
      <w:r w:rsidRPr="00FC3555">
        <w:rPr>
          <w:rFonts w:asciiTheme="minorHAnsi" w:hAnsiTheme="minorHAnsi" w:cs="Times New Roman"/>
          <w:sz w:val="24"/>
          <w:szCs w:val="24"/>
        </w:rPr>
        <w:t xml:space="preserve"> kunnioittaa</w:t>
      </w:r>
      <w:r w:rsidR="00772D8A" w:rsidRPr="00FC3555">
        <w:rPr>
          <w:rFonts w:asciiTheme="minorHAnsi" w:hAnsiTheme="minorHAnsi" w:cs="Times New Roman"/>
          <w:sz w:val="24"/>
          <w:szCs w:val="24"/>
        </w:rPr>
        <w:t xml:space="preserve"> ja arvostaa asukkaita ja heidän läheisiää</w:t>
      </w:r>
      <w:r w:rsidR="00A56153" w:rsidRPr="00FC3555">
        <w:rPr>
          <w:rFonts w:asciiTheme="minorHAnsi" w:hAnsiTheme="minorHAnsi" w:cs="Times New Roman"/>
          <w:sz w:val="24"/>
          <w:szCs w:val="24"/>
        </w:rPr>
        <w:t>n, sekä avustaa asukk</w:t>
      </w:r>
      <w:r w:rsidR="009F592C" w:rsidRPr="00FC3555">
        <w:rPr>
          <w:rFonts w:asciiTheme="minorHAnsi" w:hAnsiTheme="minorHAnsi" w:cs="Times New Roman"/>
          <w:sz w:val="24"/>
          <w:szCs w:val="24"/>
        </w:rPr>
        <w:t xml:space="preserve">aita pitämään heihin yhteyttä. </w:t>
      </w:r>
      <w:r w:rsidRPr="00FC3555">
        <w:rPr>
          <w:rFonts w:asciiTheme="minorHAnsi" w:hAnsiTheme="minorHAnsi" w:cs="Times New Roman"/>
          <w:sz w:val="24"/>
          <w:szCs w:val="24"/>
        </w:rPr>
        <w:t xml:space="preserve"> </w:t>
      </w:r>
    </w:p>
    <w:p w14:paraId="0B6A94AA" w14:textId="60453C51" w:rsidR="0025415A" w:rsidRPr="00FC3555" w:rsidRDefault="00D94156" w:rsidP="00B362B1">
      <w:pPr>
        <w:pStyle w:val="Arial9"/>
        <w:spacing w:line="360" w:lineRule="auto"/>
        <w:ind w:left="567" w:right="567"/>
        <w:jc w:val="both"/>
        <w:rPr>
          <w:rFonts w:asciiTheme="minorHAnsi" w:hAnsiTheme="minorHAnsi" w:cs="Times New Roman"/>
          <w:bCs/>
          <w:sz w:val="24"/>
          <w:szCs w:val="24"/>
        </w:rPr>
      </w:pPr>
      <w:r w:rsidRPr="00FC3555">
        <w:rPr>
          <w:rFonts w:asciiTheme="minorHAnsi" w:hAnsiTheme="minorHAnsi" w:cs="Times New Roman"/>
          <w:sz w:val="24"/>
          <w:szCs w:val="24"/>
        </w:rPr>
        <w:t>Asukkaat</w:t>
      </w:r>
      <w:r w:rsidR="00FB3C16" w:rsidRPr="00FC3555">
        <w:rPr>
          <w:rFonts w:asciiTheme="minorHAnsi" w:hAnsiTheme="minorHAnsi" w:cs="Times New Roman"/>
          <w:sz w:val="24"/>
          <w:szCs w:val="24"/>
        </w:rPr>
        <w:t xml:space="preserve"> osallistuvat oman hoidon suunnitteluun, heidän </w:t>
      </w:r>
      <w:r w:rsidR="00442686" w:rsidRPr="00FC3555">
        <w:rPr>
          <w:rFonts w:asciiTheme="minorHAnsi" w:hAnsiTheme="minorHAnsi" w:cs="Times New Roman"/>
          <w:sz w:val="24"/>
          <w:szCs w:val="24"/>
        </w:rPr>
        <w:t>mielipitee</w:t>
      </w:r>
      <w:r w:rsidR="00433581" w:rsidRPr="00FC3555">
        <w:rPr>
          <w:rFonts w:asciiTheme="minorHAnsi" w:hAnsiTheme="minorHAnsi" w:cs="Times New Roman"/>
          <w:sz w:val="24"/>
          <w:szCs w:val="24"/>
        </w:rPr>
        <w:t>nsä</w:t>
      </w:r>
      <w:r w:rsidR="00442686" w:rsidRPr="00FC3555">
        <w:rPr>
          <w:rFonts w:asciiTheme="minorHAnsi" w:hAnsiTheme="minorHAnsi" w:cs="Times New Roman"/>
          <w:sz w:val="24"/>
          <w:szCs w:val="24"/>
        </w:rPr>
        <w:t xml:space="preserve"> ja toivomuksen huomioon myös tukitoimien järjestämisessä ja aikatau</w:t>
      </w:r>
      <w:r w:rsidR="00851332" w:rsidRPr="00FC3555">
        <w:rPr>
          <w:rFonts w:asciiTheme="minorHAnsi" w:hAnsiTheme="minorHAnsi" w:cs="Times New Roman"/>
          <w:sz w:val="24"/>
          <w:szCs w:val="24"/>
        </w:rPr>
        <w:t>l</w:t>
      </w:r>
      <w:r w:rsidR="00442686" w:rsidRPr="00FC3555">
        <w:rPr>
          <w:rFonts w:asciiTheme="minorHAnsi" w:hAnsiTheme="minorHAnsi" w:cs="Times New Roman"/>
          <w:sz w:val="24"/>
          <w:szCs w:val="24"/>
        </w:rPr>
        <w:t>uttamisessa</w:t>
      </w:r>
      <w:r w:rsidR="00851332" w:rsidRPr="00FC3555">
        <w:rPr>
          <w:rFonts w:asciiTheme="minorHAnsi" w:hAnsiTheme="minorHAnsi" w:cs="Times New Roman"/>
          <w:sz w:val="24"/>
          <w:szCs w:val="24"/>
        </w:rPr>
        <w:t xml:space="preserve">. </w:t>
      </w:r>
      <w:r w:rsidR="00F80C75" w:rsidRPr="00FC3555">
        <w:rPr>
          <w:rFonts w:asciiTheme="minorHAnsi" w:hAnsiTheme="minorHAnsi" w:cs="Times New Roman"/>
          <w:sz w:val="24"/>
          <w:szCs w:val="24"/>
        </w:rPr>
        <w:t>Mikäli asukas ei pysty ilmaisemaan mielipiteitään,</w:t>
      </w:r>
      <w:r w:rsidR="00805211" w:rsidRPr="00FC3555">
        <w:rPr>
          <w:rFonts w:asciiTheme="minorHAnsi" w:hAnsiTheme="minorHAnsi" w:cs="Times New Roman"/>
          <w:sz w:val="24"/>
          <w:szCs w:val="24"/>
        </w:rPr>
        <w:t xml:space="preserve"> tehdään yhteistyötä omaisen</w:t>
      </w:r>
      <w:r w:rsidR="00E77A7F" w:rsidRPr="00FC3555">
        <w:rPr>
          <w:rFonts w:asciiTheme="minorHAnsi" w:hAnsiTheme="minorHAnsi" w:cs="Times New Roman"/>
          <w:sz w:val="24"/>
          <w:szCs w:val="24"/>
        </w:rPr>
        <w:t xml:space="preserve"> tai laillisen edustajan kanssa mielipiteiden ja toiveiden selvittämisen suhteen.</w:t>
      </w:r>
      <w:r w:rsidR="00C30B23" w:rsidRPr="00FC3555">
        <w:rPr>
          <w:rFonts w:asciiTheme="minorHAnsi" w:hAnsiTheme="minorHAnsi" w:cs="Times New Roman"/>
          <w:sz w:val="24"/>
          <w:szCs w:val="24"/>
        </w:rPr>
        <w:t xml:space="preserve"> </w:t>
      </w:r>
      <w:r w:rsidR="007F4D29" w:rsidRPr="00FC3555">
        <w:rPr>
          <w:rFonts w:asciiTheme="minorHAnsi" w:hAnsiTheme="minorHAnsi" w:cs="Times New Roman"/>
          <w:sz w:val="24"/>
          <w:szCs w:val="24"/>
        </w:rPr>
        <w:t xml:space="preserve">Omaisten näkemyksiä </w:t>
      </w:r>
      <w:r w:rsidR="00076430" w:rsidRPr="00FC3555">
        <w:rPr>
          <w:rFonts w:asciiTheme="minorHAnsi" w:hAnsiTheme="minorHAnsi" w:cs="Times New Roman"/>
          <w:sz w:val="24"/>
          <w:szCs w:val="24"/>
        </w:rPr>
        <w:t xml:space="preserve">hoidosta, </w:t>
      </w:r>
      <w:r w:rsidR="003E0070" w:rsidRPr="00FC3555">
        <w:rPr>
          <w:rFonts w:asciiTheme="minorHAnsi" w:hAnsiTheme="minorHAnsi" w:cs="Times New Roman"/>
          <w:sz w:val="24"/>
          <w:szCs w:val="24"/>
        </w:rPr>
        <w:t xml:space="preserve">ja </w:t>
      </w:r>
      <w:r w:rsidR="00076430" w:rsidRPr="00FC3555">
        <w:rPr>
          <w:rFonts w:asciiTheme="minorHAnsi" w:hAnsiTheme="minorHAnsi" w:cs="Times New Roman"/>
          <w:sz w:val="24"/>
          <w:szCs w:val="24"/>
        </w:rPr>
        <w:t>toimintatavoista</w:t>
      </w:r>
      <w:r w:rsidR="003E0070" w:rsidRPr="00FC3555">
        <w:rPr>
          <w:rFonts w:asciiTheme="minorHAnsi" w:hAnsiTheme="minorHAnsi" w:cs="Times New Roman"/>
          <w:sz w:val="24"/>
          <w:szCs w:val="24"/>
        </w:rPr>
        <w:t xml:space="preserve"> </w:t>
      </w:r>
      <w:r w:rsidR="007F4D29" w:rsidRPr="00FC3555">
        <w:rPr>
          <w:rFonts w:asciiTheme="minorHAnsi" w:hAnsiTheme="minorHAnsi" w:cs="Times New Roman"/>
          <w:sz w:val="24"/>
          <w:szCs w:val="24"/>
        </w:rPr>
        <w:t xml:space="preserve">kuunnellaan </w:t>
      </w:r>
      <w:r w:rsidR="004E2FB1" w:rsidRPr="00FC3555">
        <w:rPr>
          <w:rFonts w:asciiTheme="minorHAnsi" w:hAnsiTheme="minorHAnsi" w:cs="Times New Roman"/>
          <w:sz w:val="24"/>
          <w:szCs w:val="24"/>
        </w:rPr>
        <w:t xml:space="preserve">säännöllisesti </w:t>
      </w:r>
      <w:r w:rsidR="007F4D29" w:rsidRPr="00FC3555">
        <w:rPr>
          <w:rFonts w:asciiTheme="minorHAnsi" w:hAnsiTheme="minorHAnsi" w:cs="Times New Roman"/>
          <w:sz w:val="24"/>
          <w:szCs w:val="24"/>
        </w:rPr>
        <w:t>heidän vierailujen aikana, hoit</w:t>
      </w:r>
      <w:r w:rsidR="004E2FB1" w:rsidRPr="00FC3555">
        <w:rPr>
          <w:rFonts w:asciiTheme="minorHAnsi" w:hAnsiTheme="minorHAnsi" w:cs="Times New Roman"/>
          <w:sz w:val="24"/>
          <w:szCs w:val="24"/>
        </w:rPr>
        <w:t>o</w:t>
      </w:r>
      <w:r w:rsidR="007F4D29" w:rsidRPr="00FC3555">
        <w:rPr>
          <w:rFonts w:asciiTheme="minorHAnsi" w:hAnsiTheme="minorHAnsi" w:cs="Times New Roman"/>
          <w:sz w:val="24"/>
          <w:szCs w:val="24"/>
        </w:rPr>
        <w:t>palavereissa</w:t>
      </w:r>
      <w:r w:rsidR="004E2FB1" w:rsidRPr="00FC3555">
        <w:rPr>
          <w:rFonts w:asciiTheme="minorHAnsi" w:hAnsiTheme="minorHAnsi" w:cs="Times New Roman"/>
          <w:sz w:val="24"/>
          <w:szCs w:val="24"/>
        </w:rPr>
        <w:t xml:space="preserve"> ja</w:t>
      </w:r>
      <w:r w:rsidR="007F4D29" w:rsidRPr="00FC3555">
        <w:rPr>
          <w:rFonts w:asciiTheme="minorHAnsi" w:hAnsiTheme="minorHAnsi" w:cs="Times New Roman"/>
          <w:sz w:val="24"/>
          <w:szCs w:val="24"/>
        </w:rPr>
        <w:t xml:space="preserve"> omaisten päivissä</w:t>
      </w:r>
      <w:r w:rsidR="004E2FB1" w:rsidRPr="00FC3555">
        <w:rPr>
          <w:rFonts w:asciiTheme="minorHAnsi" w:hAnsiTheme="minorHAnsi" w:cs="Times New Roman"/>
          <w:sz w:val="24"/>
          <w:szCs w:val="24"/>
        </w:rPr>
        <w:t>.</w:t>
      </w:r>
      <w:r w:rsidR="00B62D4A" w:rsidRPr="00FC3555">
        <w:rPr>
          <w:rFonts w:asciiTheme="minorHAnsi" w:hAnsiTheme="minorHAnsi" w:cs="Times New Roman"/>
          <w:sz w:val="24"/>
          <w:szCs w:val="24"/>
        </w:rPr>
        <w:t xml:space="preserve"> </w:t>
      </w:r>
      <w:r w:rsidR="00603197" w:rsidRPr="00FC3555">
        <w:rPr>
          <w:rFonts w:asciiTheme="minorHAnsi" w:hAnsiTheme="minorHAnsi" w:cs="Times New Roman"/>
          <w:bCs/>
          <w:sz w:val="24"/>
          <w:szCs w:val="24"/>
        </w:rPr>
        <w:t>Asukas</w:t>
      </w:r>
      <w:r w:rsidR="00AB0C11" w:rsidRPr="00FC3555">
        <w:rPr>
          <w:rFonts w:asciiTheme="minorHAnsi" w:hAnsiTheme="minorHAnsi" w:cs="Times New Roman"/>
          <w:bCs/>
          <w:sz w:val="24"/>
          <w:szCs w:val="24"/>
        </w:rPr>
        <w:t>kokoukset järjest</w:t>
      </w:r>
      <w:r w:rsidR="009B1658" w:rsidRPr="00FC3555">
        <w:rPr>
          <w:rFonts w:asciiTheme="minorHAnsi" w:hAnsiTheme="minorHAnsi" w:cs="Times New Roman"/>
          <w:bCs/>
          <w:sz w:val="24"/>
          <w:szCs w:val="24"/>
        </w:rPr>
        <w:t>etään neljä kertaa vuodessa, joista laadittavat muistiot ovat kaikkien luettavissa Toivokodin kirjastossa</w:t>
      </w:r>
      <w:r w:rsidR="00402F52" w:rsidRPr="00FC3555">
        <w:rPr>
          <w:rFonts w:asciiTheme="minorHAnsi" w:hAnsiTheme="minorHAnsi" w:cs="Times New Roman"/>
          <w:bCs/>
          <w:sz w:val="24"/>
          <w:szCs w:val="24"/>
        </w:rPr>
        <w:t xml:space="preserve">, </w:t>
      </w:r>
      <w:r w:rsidR="00EE6391" w:rsidRPr="00FC3555">
        <w:rPr>
          <w:rFonts w:asciiTheme="minorHAnsi" w:hAnsiTheme="minorHAnsi" w:cs="Times New Roman"/>
          <w:bCs/>
          <w:sz w:val="24"/>
          <w:szCs w:val="24"/>
        </w:rPr>
        <w:t>mikäli kokoukseen ei pysty</w:t>
      </w:r>
      <w:r w:rsidR="0070699B">
        <w:rPr>
          <w:rFonts w:asciiTheme="minorHAnsi" w:hAnsiTheme="minorHAnsi" w:cs="Times New Roman"/>
          <w:bCs/>
          <w:sz w:val="24"/>
          <w:szCs w:val="24"/>
        </w:rPr>
        <w:t xml:space="preserve"> tai </w:t>
      </w:r>
      <w:r w:rsidR="00EE6391" w:rsidRPr="00FC3555">
        <w:rPr>
          <w:rFonts w:asciiTheme="minorHAnsi" w:hAnsiTheme="minorHAnsi" w:cs="Times New Roman"/>
          <w:bCs/>
          <w:sz w:val="24"/>
          <w:szCs w:val="24"/>
        </w:rPr>
        <w:t>halua osallistua</w:t>
      </w:r>
      <w:r w:rsidR="009B1658" w:rsidRPr="00FC3555">
        <w:rPr>
          <w:rFonts w:asciiTheme="minorHAnsi" w:hAnsiTheme="minorHAnsi" w:cs="Times New Roman"/>
          <w:bCs/>
          <w:sz w:val="24"/>
          <w:szCs w:val="24"/>
        </w:rPr>
        <w:t>.</w:t>
      </w:r>
      <w:r w:rsidR="00603197" w:rsidRPr="00FC3555">
        <w:rPr>
          <w:rFonts w:asciiTheme="minorHAnsi" w:hAnsiTheme="minorHAnsi" w:cs="Times New Roman"/>
          <w:bCs/>
          <w:sz w:val="24"/>
          <w:szCs w:val="24"/>
        </w:rPr>
        <w:t xml:space="preserve"> </w:t>
      </w:r>
      <w:r w:rsidR="00810F5E" w:rsidRPr="00FC3555">
        <w:rPr>
          <w:rFonts w:asciiTheme="minorHAnsi" w:hAnsiTheme="minorHAnsi" w:cs="Times New Roman"/>
          <w:bCs/>
          <w:sz w:val="24"/>
          <w:szCs w:val="24"/>
        </w:rPr>
        <w:t xml:space="preserve">Asukassäännöt päivitettiin asukaskokouksessa syyskuussa 2025. </w:t>
      </w:r>
    </w:p>
    <w:p w14:paraId="366327A6" w14:textId="77777777" w:rsidR="0025415A" w:rsidRPr="00FC3555" w:rsidRDefault="0025415A" w:rsidP="00EE6391">
      <w:pPr>
        <w:pStyle w:val="Arial9"/>
        <w:spacing w:line="360" w:lineRule="auto"/>
        <w:ind w:left="567" w:right="567"/>
        <w:jc w:val="both"/>
        <w:rPr>
          <w:rFonts w:asciiTheme="minorHAnsi" w:hAnsiTheme="minorHAnsi" w:cs="Times New Roman"/>
          <w:bCs/>
          <w:sz w:val="24"/>
          <w:szCs w:val="24"/>
        </w:rPr>
      </w:pPr>
    </w:p>
    <w:p w14:paraId="372FE027" w14:textId="6CDB2147" w:rsidR="009003AE" w:rsidRPr="00FC3555" w:rsidRDefault="6C354B85"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Itsemääräämisoikeuden rajoittami</w:t>
      </w:r>
      <w:r w:rsidR="48ED27B1" w:rsidRPr="00FC3555">
        <w:rPr>
          <w:rFonts w:asciiTheme="minorHAnsi" w:hAnsiTheme="minorHAnsi" w:cs="Times New Roman"/>
          <w:sz w:val="24"/>
          <w:szCs w:val="24"/>
        </w:rPr>
        <w:t xml:space="preserve">nen tapahtuu </w:t>
      </w:r>
      <w:r w:rsidRPr="00FC3555">
        <w:rPr>
          <w:rFonts w:asciiTheme="minorHAnsi" w:hAnsiTheme="minorHAnsi" w:cs="Times New Roman"/>
          <w:sz w:val="24"/>
          <w:szCs w:val="24"/>
        </w:rPr>
        <w:t>Toivokodin lääkäri</w:t>
      </w:r>
      <w:r w:rsidR="48ED27B1" w:rsidRPr="00FC3555">
        <w:rPr>
          <w:rFonts w:asciiTheme="minorHAnsi" w:hAnsiTheme="minorHAnsi" w:cs="Times New Roman"/>
          <w:sz w:val="24"/>
          <w:szCs w:val="24"/>
        </w:rPr>
        <w:t>n</w:t>
      </w:r>
      <w:r w:rsidRPr="00FC3555">
        <w:rPr>
          <w:rFonts w:asciiTheme="minorHAnsi" w:hAnsiTheme="minorHAnsi" w:cs="Times New Roman"/>
          <w:sz w:val="24"/>
          <w:szCs w:val="24"/>
        </w:rPr>
        <w:t xml:space="preserve"> luva</w:t>
      </w:r>
      <w:r w:rsidR="48ED27B1" w:rsidRPr="00FC3555">
        <w:rPr>
          <w:rFonts w:asciiTheme="minorHAnsi" w:hAnsiTheme="minorHAnsi" w:cs="Times New Roman"/>
          <w:sz w:val="24"/>
          <w:szCs w:val="24"/>
        </w:rPr>
        <w:t>lla</w:t>
      </w:r>
      <w:r w:rsidRPr="00FC3555">
        <w:rPr>
          <w:rFonts w:asciiTheme="minorHAnsi" w:hAnsiTheme="minorHAnsi" w:cs="Times New Roman"/>
          <w:sz w:val="24"/>
          <w:szCs w:val="24"/>
        </w:rPr>
        <w:t xml:space="preserve">, joista </w:t>
      </w:r>
      <w:r w:rsidR="31391DB1" w:rsidRPr="00FC3555">
        <w:rPr>
          <w:rFonts w:asciiTheme="minorHAnsi" w:hAnsiTheme="minorHAnsi" w:cs="Times New Roman"/>
          <w:sz w:val="24"/>
          <w:szCs w:val="24"/>
        </w:rPr>
        <w:t xml:space="preserve">tehdään asianmukaiset </w:t>
      </w:r>
      <w:r w:rsidRPr="00FC3555">
        <w:rPr>
          <w:rFonts w:asciiTheme="minorHAnsi" w:hAnsiTheme="minorHAnsi" w:cs="Times New Roman"/>
          <w:sz w:val="24"/>
          <w:szCs w:val="24"/>
        </w:rPr>
        <w:t>kirjaukset Hilkka asukastietojärjestelmä</w:t>
      </w:r>
      <w:r w:rsidR="170B2EC6" w:rsidRPr="00FC3555">
        <w:rPr>
          <w:rFonts w:asciiTheme="minorHAnsi" w:hAnsiTheme="minorHAnsi" w:cs="Times New Roman"/>
          <w:sz w:val="24"/>
          <w:szCs w:val="24"/>
        </w:rPr>
        <w:t>än</w:t>
      </w:r>
      <w:r w:rsidRPr="00FC3555">
        <w:rPr>
          <w:rFonts w:asciiTheme="minorHAnsi" w:hAnsiTheme="minorHAnsi" w:cs="Times New Roman"/>
          <w:sz w:val="24"/>
          <w:szCs w:val="24"/>
        </w:rPr>
        <w:t>.</w:t>
      </w:r>
      <w:r w:rsidR="15AF1999" w:rsidRPr="00FC3555">
        <w:rPr>
          <w:rFonts w:asciiTheme="minorHAnsi" w:hAnsiTheme="minorHAnsi" w:cs="Times New Roman"/>
          <w:sz w:val="24"/>
          <w:szCs w:val="24"/>
        </w:rPr>
        <w:t xml:space="preserve"> Rajoitustoimenpiteiden </w:t>
      </w:r>
      <w:r w:rsidR="450654E1" w:rsidRPr="00FC3555">
        <w:rPr>
          <w:rFonts w:asciiTheme="minorHAnsi" w:hAnsiTheme="minorHAnsi" w:cs="Times New Roman"/>
          <w:sz w:val="24"/>
          <w:szCs w:val="24"/>
        </w:rPr>
        <w:t>käyttäminen ja itsemääräämisoikeuden rajoittaminen</w:t>
      </w:r>
      <w:r w:rsidR="15AF1999" w:rsidRPr="00FC3555">
        <w:rPr>
          <w:rFonts w:asciiTheme="minorHAnsi" w:hAnsiTheme="minorHAnsi" w:cs="Times New Roman"/>
          <w:sz w:val="24"/>
          <w:szCs w:val="24"/>
        </w:rPr>
        <w:t xml:space="preserve"> on aina viimeinen vaihtoehto, ja niitä tulee käyttää ainoastaan, jos asukkaan tai muiden henkilö</w:t>
      </w:r>
      <w:r w:rsidR="77A42497" w:rsidRPr="00FC3555">
        <w:rPr>
          <w:rFonts w:asciiTheme="minorHAnsi" w:hAnsiTheme="minorHAnsi" w:cs="Times New Roman"/>
          <w:sz w:val="24"/>
          <w:szCs w:val="24"/>
        </w:rPr>
        <w:t>iden terveys tai turvallisuus niitä vaativat.</w:t>
      </w:r>
      <w:r w:rsidR="15AF1999" w:rsidRPr="00FC3555">
        <w:rPr>
          <w:rFonts w:asciiTheme="minorHAnsi" w:hAnsiTheme="minorHAnsi" w:cs="Times New Roman"/>
          <w:sz w:val="24"/>
          <w:szCs w:val="24"/>
        </w:rPr>
        <w:t xml:space="preserve"> Rajoittamistoimenpiteiden tarpeellisuutta seurataan ja arvioidaan aktiivisesti.</w:t>
      </w:r>
      <w:r w:rsidRPr="00FC3555">
        <w:rPr>
          <w:rFonts w:asciiTheme="minorHAnsi" w:hAnsiTheme="minorHAnsi" w:cs="Times New Roman"/>
          <w:sz w:val="24"/>
          <w:szCs w:val="24"/>
        </w:rPr>
        <w:t xml:space="preserve"> </w:t>
      </w:r>
      <w:r w:rsidR="31391DB1" w:rsidRPr="00FC3555">
        <w:rPr>
          <w:rFonts w:asciiTheme="minorHAnsi" w:hAnsiTheme="minorHAnsi" w:cs="Times New Roman"/>
          <w:sz w:val="24"/>
          <w:szCs w:val="24"/>
        </w:rPr>
        <w:t xml:space="preserve">Toivokodissa asukkaiden </w:t>
      </w:r>
      <w:r w:rsidR="170B2EC6" w:rsidRPr="00FC3555">
        <w:rPr>
          <w:rFonts w:asciiTheme="minorHAnsi" w:hAnsiTheme="minorHAnsi" w:cs="Times New Roman"/>
          <w:sz w:val="24"/>
          <w:szCs w:val="24"/>
        </w:rPr>
        <w:t xml:space="preserve">itsemääräämisoikeuden rajoittamista, </w:t>
      </w:r>
      <w:r w:rsidR="31391DB1" w:rsidRPr="00FC3555">
        <w:rPr>
          <w:rFonts w:asciiTheme="minorHAnsi" w:hAnsiTheme="minorHAnsi" w:cs="Times New Roman"/>
          <w:sz w:val="24"/>
          <w:szCs w:val="24"/>
        </w:rPr>
        <w:t>hoitoa ja palveluja toteutetaan ohjaavan lainsäädännön puitteissa</w:t>
      </w:r>
      <w:r w:rsidR="45466F98" w:rsidRPr="00FC3555">
        <w:rPr>
          <w:rFonts w:asciiTheme="minorHAnsi" w:hAnsiTheme="minorHAnsi" w:cs="Times New Roman"/>
          <w:sz w:val="24"/>
          <w:szCs w:val="24"/>
        </w:rPr>
        <w:t xml:space="preserve"> ja noud</w:t>
      </w:r>
      <w:r w:rsidR="1EDCF2B8" w:rsidRPr="00FC3555">
        <w:rPr>
          <w:rFonts w:asciiTheme="minorHAnsi" w:hAnsiTheme="minorHAnsi" w:cs="Times New Roman"/>
          <w:sz w:val="24"/>
          <w:szCs w:val="24"/>
        </w:rPr>
        <w:t>a</w:t>
      </w:r>
      <w:r w:rsidR="45466F98" w:rsidRPr="00FC3555">
        <w:rPr>
          <w:rFonts w:asciiTheme="minorHAnsi" w:hAnsiTheme="minorHAnsi" w:cs="Times New Roman"/>
          <w:sz w:val="24"/>
          <w:szCs w:val="24"/>
        </w:rPr>
        <w:t>tetaan valvontaviranomaisen määräyksiä. Itsemääräämisoikeuden rajoittamisen ohje</w:t>
      </w:r>
      <w:r w:rsidR="48565C9A" w:rsidRPr="00FC3555">
        <w:rPr>
          <w:rFonts w:asciiTheme="minorHAnsi" w:hAnsiTheme="minorHAnsi" w:cs="Times New Roman"/>
          <w:sz w:val="24"/>
          <w:szCs w:val="24"/>
        </w:rPr>
        <w:t xml:space="preserve">et löytyvät perehdytyskansiosta, hoitajien ABC kansiosta, </w:t>
      </w:r>
      <w:r w:rsidR="0C3CF638" w:rsidRPr="00FC3555">
        <w:rPr>
          <w:rFonts w:asciiTheme="minorHAnsi" w:hAnsiTheme="minorHAnsi" w:cs="Times New Roman"/>
          <w:sz w:val="24"/>
          <w:szCs w:val="24"/>
        </w:rPr>
        <w:t xml:space="preserve">sekä niistä keskustellaan asukaskohtaisesti päivittäin/viikoittain. </w:t>
      </w:r>
      <w:r w:rsidR="0C03B0A1" w:rsidRPr="00FC3555">
        <w:rPr>
          <w:rFonts w:asciiTheme="minorHAnsi" w:hAnsiTheme="minorHAnsi" w:cs="Times New Roman"/>
          <w:sz w:val="24"/>
          <w:szCs w:val="24"/>
        </w:rPr>
        <w:t>Itsemääräämisoikeuden toteutumisen varmistamisessa h</w:t>
      </w:r>
      <w:r w:rsidR="264CAD01" w:rsidRPr="00FC3555">
        <w:rPr>
          <w:rFonts w:asciiTheme="minorHAnsi" w:hAnsiTheme="minorHAnsi" w:cs="Times New Roman"/>
          <w:sz w:val="24"/>
          <w:szCs w:val="24"/>
        </w:rPr>
        <w:t>oitohenkilökunnan osaamisen varmistaminen</w:t>
      </w:r>
      <w:r w:rsidR="0AA532FA" w:rsidRPr="00FC3555">
        <w:rPr>
          <w:rFonts w:asciiTheme="minorHAnsi" w:hAnsiTheme="minorHAnsi" w:cs="Times New Roman"/>
          <w:sz w:val="24"/>
          <w:szCs w:val="24"/>
        </w:rPr>
        <w:t xml:space="preserve"> </w:t>
      </w:r>
      <w:r w:rsidR="0C03B0A1" w:rsidRPr="00FC3555">
        <w:rPr>
          <w:rFonts w:asciiTheme="minorHAnsi" w:hAnsiTheme="minorHAnsi" w:cs="Times New Roman"/>
          <w:sz w:val="24"/>
          <w:szCs w:val="24"/>
        </w:rPr>
        <w:t>on olennaisessa osassa, jo</w:t>
      </w:r>
      <w:r w:rsidR="462BB24C" w:rsidRPr="00FC3555">
        <w:rPr>
          <w:rFonts w:asciiTheme="minorHAnsi" w:hAnsiTheme="minorHAnsi" w:cs="Times New Roman"/>
          <w:sz w:val="24"/>
          <w:szCs w:val="24"/>
        </w:rPr>
        <w:t xml:space="preserve">ka toteutuu säännöllisellä koulutuksella. </w:t>
      </w:r>
    </w:p>
    <w:p w14:paraId="68AB935A" w14:textId="151A3719" w:rsidR="009003AE" w:rsidRPr="00074EF6" w:rsidRDefault="00CF5594" w:rsidP="00CF5594">
      <w:pPr>
        <w:pStyle w:val="Otsikko1"/>
      </w:pPr>
      <w:r>
        <w:lastRenderedPageBreak/>
        <w:t>4</w:t>
      </w:r>
      <w:r w:rsidR="009003AE">
        <w:t xml:space="preserve">.5 </w:t>
      </w:r>
      <w:r w:rsidR="009003AE" w:rsidRPr="00074EF6">
        <w:t>Itsemääräämisoikeuden rajoittamisen periaatteet</w:t>
      </w:r>
    </w:p>
    <w:p w14:paraId="6F4478EA" w14:textId="429F7C45" w:rsidR="009003AE" w:rsidRPr="00FC3555" w:rsidRDefault="009003AE"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Toivokodin asukkaiden hoito ja huolenpito perustuu ensisijaisesti vapaaehtoisuuteen, ja palveluja toteutetaan lähtökohtaisesti rajoittamatta henkilön itsemääräämisoikeutta. Rajoitustoimenpiteille on aina oltava laissa säädetty peruste ja sosiaalihuollossa itsemääräämisoikeutta voidaan rajoittaa ainoastaan silloin, kun asiakkaan tai muiden henkilöiden terveys tai turvallisuus uhkaa vaarantua. Itsemääräämisoikeutta rajoittavista toimenpiteistä tehdään asianmukaiset lääkärin kirjalliset päätökset. Rajoitustoimenpiteet on toteutettava lievimmän rajoittamisen periaatteen mukaisesti ja turvallisesti henkilön ihmisarvoa kunnioittaen.</w:t>
      </w:r>
    </w:p>
    <w:p w14:paraId="6BD9EEBC" w14:textId="6DFDA834" w:rsidR="009003AE" w:rsidRPr="00AB2CFA" w:rsidRDefault="00CF5594" w:rsidP="00AB2CFA">
      <w:pPr>
        <w:pStyle w:val="Otsikko1"/>
      </w:pPr>
      <w:r w:rsidRPr="00AB2CFA">
        <w:t>4</w:t>
      </w:r>
      <w:r w:rsidR="009003AE" w:rsidRPr="00AB2CFA">
        <w:t>.6 Itsemääräämisoikeuden rajoittaminen</w:t>
      </w:r>
    </w:p>
    <w:p w14:paraId="38105576" w14:textId="17A7F265" w:rsidR="009003AE" w:rsidRPr="00FC3555" w:rsidRDefault="6C354B85"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Toivokodissa rajoittamistoimenpiteinä käytetään sängynlaitoja, hygieniahaalaria ja haaravöitä. Toivokodin ulko-ovet ovat sähköisesti avautuvia ja lukittuvia päiväsaikaan. Alkuillasta alkaen liikkumista on rajoitettu, jolloin ovet avautuvat vain nelinumeroisella koodilla</w:t>
      </w:r>
      <w:r w:rsidR="05FA9EB2" w:rsidRPr="00FC3555">
        <w:rPr>
          <w:rFonts w:asciiTheme="minorHAnsi" w:hAnsiTheme="minorHAnsi" w:cs="Times New Roman"/>
          <w:sz w:val="24"/>
          <w:szCs w:val="24"/>
        </w:rPr>
        <w:t>, joka on asukkaiden tiedossa.</w:t>
      </w:r>
      <w:r w:rsidRPr="00FC3555">
        <w:rPr>
          <w:rFonts w:asciiTheme="minorHAnsi" w:hAnsiTheme="minorHAnsi" w:cs="Times New Roman"/>
          <w:sz w:val="24"/>
          <w:szCs w:val="24"/>
        </w:rPr>
        <w:t xml:space="preserve">  Toivokodin asukkailla on käytössä</w:t>
      </w:r>
      <w:r w:rsidR="5B78EB4E" w:rsidRPr="00FC3555">
        <w:rPr>
          <w:rFonts w:asciiTheme="minorHAnsi" w:hAnsiTheme="minorHAnsi" w:cs="Times New Roman"/>
          <w:sz w:val="24"/>
          <w:szCs w:val="24"/>
        </w:rPr>
        <w:t xml:space="preserve"> hälytysrannekkeita, muistamattoman turvarannekkeita, jotka ilmoittavat asukkaan poistuessa ovesta</w:t>
      </w:r>
      <w:r w:rsidR="0FFADF63" w:rsidRPr="00FC3555">
        <w:rPr>
          <w:rFonts w:asciiTheme="minorHAnsi" w:hAnsiTheme="minorHAnsi" w:cs="Times New Roman"/>
          <w:sz w:val="24"/>
          <w:szCs w:val="24"/>
        </w:rPr>
        <w:t>. H</w:t>
      </w:r>
      <w:r w:rsidR="17BA5346" w:rsidRPr="00FC3555">
        <w:rPr>
          <w:rFonts w:asciiTheme="minorHAnsi" w:hAnsiTheme="minorHAnsi" w:cs="Times New Roman"/>
          <w:sz w:val="24"/>
          <w:szCs w:val="24"/>
        </w:rPr>
        <w:t xml:space="preserve">arkinnanvaraisesti </w:t>
      </w:r>
      <w:r w:rsidR="7AD61502" w:rsidRPr="00FC3555">
        <w:rPr>
          <w:rFonts w:asciiTheme="minorHAnsi" w:hAnsiTheme="minorHAnsi" w:cs="Times New Roman"/>
          <w:sz w:val="24"/>
          <w:szCs w:val="24"/>
        </w:rPr>
        <w:t xml:space="preserve">voi asukkailla olla käytössä myös </w:t>
      </w:r>
      <w:r w:rsidR="5B78EB4E" w:rsidRPr="00FC3555">
        <w:rPr>
          <w:rFonts w:asciiTheme="minorHAnsi" w:hAnsiTheme="minorHAnsi" w:cs="Times New Roman"/>
          <w:sz w:val="24"/>
          <w:szCs w:val="24"/>
        </w:rPr>
        <w:t>GPS-rannekkeita, joilla tarvittaessa voidaan seurata asukkaan sijainti</w:t>
      </w:r>
      <w:r w:rsidR="2D5DF8E7" w:rsidRPr="00FC3555">
        <w:rPr>
          <w:rFonts w:asciiTheme="minorHAnsi" w:hAnsiTheme="minorHAnsi" w:cs="Times New Roman"/>
          <w:sz w:val="24"/>
          <w:szCs w:val="24"/>
        </w:rPr>
        <w:t>a liikkuessa ulkona itsenäisesti.</w:t>
      </w:r>
      <w:r w:rsidRPr="00FC3555">
        <w:rPr>
          <w:rFonts w:asciiTheme="minorHAnsi" w:hAnsiTheme="minorHAnsi" w:cs="Times New Roman"/>
          <w:sz w:val="24"/>
          <w:szCs w:val="24"/>
        </w:rPr>
        <w:t xml:space="preserve"> </w:t>
      </w:r>
      <w:r w:rsidR="291D1417" w:rsidRPr="00FC3555">
        <w:rPr>
          <w:rFonts w:asciiTheme="minorHAnsi" w:hAnsiTheme="minorHAnsi" w:cs="Times New Roman"/>
          <w:sz w:val="24"/>
          <w:szCs w:val="24"/>
        </w:rPr>
        <w:t>GPS-rannekkeet sekä niid</w:t>
      </w:r>
      <w:r w:rsidR="26B58953" w:rsidRPr="00FC3555">
        <w:rPr>
          <w:rFonts w:asciiTheme="minorHAnsi" w:hAnsiTheme="minorHAnsi" w:cs="Times New Roman"/>
          <w:sz w:val="24"/>
          <w:szCs w:val="24"/>
        </w:rPr>
        <w:t>en sisältämät turvapalvelut</w:t>
      </w:r>
      <w:r w:rsidR="291D1417" w:rsidRPr="00FC3555">
        <w:rPr>
          <w:rFonts w:asciiTheme="minorHAnsi" w:hAnsiTheme="minorHAnsi" w:cs="Times New Roman"/>
          <w:sz w:val="24"/>
          <w:szCs w:val="24"/>
        </w:rPr>
        <w:t xml:space="preserve"> tulevat hyvinvointialueen kautta</w:t>
      </w:r>
      <w:r w:rsidR="46B24F7A" w:rsidRPr="00FC3555">
        <w:rPr>
          <w:rFonts w:asciiTheme="minorHAnsi" w:hAnsiTheme="minorHAnsi" w:cs="Times New Roman"/>
          <w:sz w:val="24"/>
          <w:szCs w:val="24"/>
        </w:rPr>
        <w:t>, eivätkä kuulu Toivokodin tarjoamiin palveluihin.</w:t>
      </w:r>
      <w:r w:rsidR="54DACACC" w:rsidRPr="00FC3555">
        <w:rPr>
          <w:rFonts w:asciiTheme="minorHAnsi" w:hAnsiTheme="minorHAnsi" w:cs="Times New Roman"/>
          <w:sz w:val="24"/>
          <w:szCs w:val="24"/>
        </w:rPr>
        <w:t xml:space="preserve"> Henkilökunta voi kuitenkin tarvittaessa </w:t>
      </w:r>
      <w:r w:rsidR="27A28A6F" w:rsidRPr="00FC3555">
        <w:rPr>
          <w:rFonts w:asciiTheme="minorHAnsi" w:hAnsiTheme="minorHAnsi" w:cs="Times New Roman"/>
          <w:sz w:val="24"/>
          <w:szCs w:val="24"/>
        </w:rPr>
        <w:t>ohjata</w:t>
      </w:r>
      <w:r w:rsidR="54DACACC" w:rsidRPr="00FC3555">
        <w:rPr>
          <w:rFonts w:asciiTheme="minorHAnsi" w:hAnsiTheme="minorHAnsi" w:cs="Times New Roman"/>
          <w:sz w:val="24"/>
          <w:szCs w:val="24"/>
        </w:rPr>
        <w:t xml:space="preserve"> asukasta tai tämän omaisia </w:t>
      </w:r>
      <w:r w:rsidR="703A0875" w:rsidRPr="00FC3555">
        <w:rPr>
          <w:rFonts w:asciiTheme="minorHAnsi" w:hAnsiTheme="minorHAnsi" w:cs="Times New Roman"/>
          <w:sz w:val="24"/>
          <w:szCs w:val="24"/>
        </w:rPr>
        <w:t xml:space="preserve">hakeutumaan </w:t>
      </w:r>
      <w:proofErr w:type="spellStart"/>
      <w:r w:rsidR="703A0875" w:rsidRPr="00FC3555">
        <w:rPr>
          <w:rFonts w:asciiTheme="minorHAnsi" w:hAnsiTheme="minorHAnsi" w:cs="Times New Roman"/>
          <w:sz w:val="24"/>
          <w:szCs w:val="24"/>
        </w:rPr>
        <w:t>EKHVAn</w:t>
      </w:r>
      <w:proofErr w:type="spellEnd"/>
      <w:r w:rsidR="703A0875" w:rsidRPr="00FC3555">
        <w:rPr>
          <w:rFonts w:asciiTheme="minorHAnsi" w:hAnsiTheme="minorHAnsi" w:cs="Times New Roman"/>
          <w:sz w:val="24"/>
          <w:szCs w:val="24"/>
        </w:rPr>
        <w:t xml:space="preserve"> toteuttaman palvelun piiriin, jos seurantarannekkeen tarvetta ilmenee.</w:t>
      </w:r>
    </w:p>
    <w:p w14:paraId="32B57D89" w14:textId="77777777" w:rsidR="006E2DE0" w:rsidRPr="00FC3555" w:rsidRDefault="006E2DE0" w:rsidP="00255C15">
      <w:pPr>
        <w:pStyle w:val="Arial9"/>
        <w:spacing w:line="360" w:lineRule="auto"/>
        <w:ind w:left="567" w:right="567"/>
        <w:jc w:val="both"/>
        <w:rPr>
          <w:rFonts w:asciiTheme="minorHAnsi" w:hAnsiTheme="minorHAnsi" w:cs="Times New Roman"/>
          <w:bCs/>
          <w:color w:val="FF0000"/>
          <w:sz w:val="24"/>
          <w:szCs w:val="24"/>
        </w:rPr>
      </w:pPr>
    </w:p>
    <w:p w14:paraId="5171870D" w14:textId="51F2FA99" w:rsidR="00255C15" w:rsidRPr="00FC3555" w:rsidRDefault="67D3810A" w:rsidP="00456279">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Liikkumisvapautta rajoitetaan vain, jos asukas on vaaraksi itselleen tai muille. Asiasta keskustellaan asukkaan, lääkärin ja </w:t>
      </w:r>
      <w:r w:rsidR="51D34451" w:rsidRPr="00FC3555">
        <w:rPr>
          <w:rFonts w:asciiTheme="minorHAnsi" w:hAnsiTheme="minorHAnsi" w:cs="Times New Roman"/>
          <w:sz w:val="24"/>
          <w:szCs w:val="24"/>
        </w:rPr>
        <w:t xml:space="preserve">mahdollisesti </w:t>
      </w:r>
      <w:r w:rsidRPr="00FC3555">
        <w:rPr>
          <w:rFonts w:asciiTheme="minorHAnsi" w:hAnsiTheme="minorHAnsi" w:cs="Times New Roman"/>
          <w:sz w:val="24"/>
          <w:szCs w:val="24"/>
        </w:rPr>
        <w:t>omaisten kanssa. Itsemääräämisoikeuden mukaan lisätään hoito-</w:t>
      </w:r>
      <w:r w:rsidR="002D274E" w:rsidRPr="00FC3555">
        <w:rPr>
          <w:rFonts w:asciiTheme="minorHAnsi" w:hAnsiTheme="minorHAnsi" w:cs="Times New Roman"/>
          <w:sz w:val="24"/>
          <w:szCs w:val="24"/>
        </w:rPr>
        <w:t>, kuntoutus-</w:t>
      </w:r>
      <w:r w:rsidRPr="00FC3555">
        <w:rPr>
          <w:rFonts w:asciiTheme="minorHAnsi" w:hAnsiTheme="minorHAnsi" w:cs="Times New Roman"/>
          <w:sz w:val="24"/>
          <w:szCs w:val="24"/>
        </w:rPr>
        <w:t xml:space="preserve"> ja palvelusuunnitelmaan kirjalliset ohjeet jokaiselle, joille omaisten kanssa yhdessä on tehty erillinen suunnitelma itsemääräämisoikeuden toteutumisesta tai rajoittamisesta.</w:t>
      </w:r>
      <w:r w:rsidR="4B12E7B7" w:rsidRPr="00FC3555">
        <w:rPr>
          <w:rFonts w:asciiTheme="minorHAnsi" w:hAnsiTheme="minorHAnsi" w:cs="Times New Roman"/>
          <w:sz w:val="24"/>
          <w:szCs w:val="24"/>
        </w:rPr>
        <w:t xml:space="preserve"> Rajoitustoimenpiteiden tarpeellisuutta tulee arvioida päivittäin.</w:t>
      </w:r>
      <w:r w:rsidRPr="00FC3555">
        <w:rPr>
          <w:rFonts w:asciiTheme="minorHAnsi" w:hAnsiTheme="minorHAnsi" w:cs="Times New Roman"/>
          <w:sz w:val="24"/>
          <w:szCs w:val="24"/>
        </w:rPr>
        <w:t xml:space="preserve"> Itsemääräämisoikeuden rajoituksista luovutaan välittömäst</w:t>
      </w:r>
      <w:r w:rsidR="65851109" w:rsidRPr="00FC3555">
        <w:rPr>
          <w:rFonts w:asciiTheme="minorHAnsi" w:hAnsiTheme="minorHAnsi" w:cs="Times New Roman"/>
          <w:sz w:val="24"/>
          <w:szCs w:val="24"/>
        </w:rPr>
        <w:t>i</w:t>
      </w:r>
      <w:r w:rsidRPr="00FC3555">
        <w:rPr>
          <w:rFonts w:asciiTheme="minorHAnsi" w:hAnsiTheme="minorHAnsi" w:cs="Times New Roman"/>
          <w:sz w:val="24"/>
          <w:szCs w:val="24"/>
        </w:rPr>
        <w:t>, kun niille ei arvioida olevan enää tarvetta.</w:t>
      </w:r>
    </w:p>
    <w:p w14:paraId="33127B1B" w14:textId="77777777" w:rsidR="006E2DE0" w:rsidRDefault="006E2DE0" w:rsidP="006E2DE0">
      <w:pPr>
        <w:pStyle w:val="Arial9"/>
        <w:ind w:left="567" w:right="567"/>
        <w:jc w:val="both"/>
        <w:rPr>
          <w:rFonts w:ascii="Times New Roman" w:hAnsi="Times New Roman" w:cs="Times New Roman"/>
          <w:bCs/>
          <w:sz w:val="24"/>
          <w:szCs w:val="24"/>
        </w:rPr>
      </w:pPr>
    </w:p>
    <w:p w14:paraId="717857C8" w14:textId="6DF333CD" w:rsidR="006E2DE0" w:rsidRPr="00FC3555" w:rsidRDefault="00105E0D" w:rsidP="00FC3555">
      <w:pPr>
        <w:pStyle w:val="Otsikko1"/>
      </w:pPr>
      <w:r>
        <w:lastRenderedPageBreak/>
        <w:t>4</w:t>
      </w:r>
      <w:r w:rsidR="006E2DE0">
        <w:t xml:space="preserve">.7 </w:t>
      </w:r>
      <w:r w:rsidR="006E2DE0" w:rsidRPr="004B502A">
        <w:t>As</w:t>
      </w:r>
      <w:r w:rsidR="006E2DE0">
        <w:t>u</w:t>
      </w:r>
      <w:r w:rsidR="006E2DE0" w:rsidRPr="004B502A">
        <w:t>kka</w:t>
      </w:r>
      <w:r w:rsidR="006E2DE0">
        <w:t>ide</w:t>
      </w:r>
      <w:r w:rsidR="006E2DE0" w:rsidRPr="004B502A">
        <w:t>n kohtelu</w:t>
      </w:r>
      <w:r w:rsidR="006E2DE0">
        <w:t>, oikeusturva ja muistutusten käsittely</w:t>
      </w:r>
    </w:p>
    <w:p w14:paraId="30CC84F3" w14:textId="77777777" w:rsidR="006E2DE0" w:rsidRPr="00FC3555" w:rsidRDefault="006E2DE0"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Toivokodin asukkailla on oikeus hyvään, asialliseen ja kunnioittavaan kohteluun. Heidän vakaumustaan, yksityisyyttään ja yksilöllisyyttään kunnioitetaan. Asukkailla ja omaisilla on oikeus jatkuvaan palautteen antoon ja puheeksi ottoon, mikäli havaitsevat edellä mainituissa puutteita.  Vuorovaikutuksen, kohtaamisen tai kohtelun epäonnistuessa asiat selvitellään yhdessä johdon kanssa välittömästi ja tehdään tarvittavat korjaukset ja tarkennetaan toimintatapoja. Asioista tiedotetaan omaisia, mikäli he eivät ole asioiden selvittämiseen osallistuneet. Asiat selvitetään avoimuus periaatteella ja työryhmä käy tapahtumat läpi myös säännöllisissä hoitaja- ja henkilöstöpalavereissa.</w:t>
      </w:r>
    </w:p>
    <w:p w14:paraId="31152A55" w14:textId="77777777" w:rsidR="006E2DE0" w:rsidRPr="00FC3555" w:rsidRDefault="006E2DE0" w:rsidP="00255C15">
      <w:pPr>
        <w:pStyle w:val="Arial9"/>
        <w:spacing w:line="360" w:lineRule="auto"/>
        <w:ind w:left="567" w:right="567"/>
        <w:jc w:val="both"/>
        <w:rPr>
          <w:rFonts w:asciiTheme="minorHAnsi" w:hAnsiTheme="minorHAnsi" w:cs="Times New Roman"/>
          <w:sz w:val="24"/>
          <w:szCs w:val="24"/>
        </w:rPr>
      </w:pPr>
    </w:p>
    <w:p w14:paraId="1405C05F" w14:textId="63A848AF" w:rsidR="006E2DE0" w:rsidRPr="00FC3555" w:rsidRDefault="006E2DE0"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Halutessaan asukas tai omainen voivat tehdä muistutuksen Toivokodin johtajalle ollessaan laatuun tai kohteluun tyytymätön.  Palvelun perustuessa ostopalvelusopimukseen muistutus tehdään järjestämisvastuussa olevalle viranomaiselle</w:t>
      </w:r>
      <w:r w:rsidR="61383F69" w:rsidRPr="00FC3555">
        <w:rPr>
          <w:rFonts w:asciiTheme="minorHAnsi" w:hAnsiTheme="minorHAnsi" w:cs="Times New Roman"/>
          <w:sz w:val="24"/>
          <w:szCs w:val="24"/>
        </w:rPr>
        <w:t>,</w:t>
      </w:r>
      <w:r w:rsidRPr="00FC3555">
        <w:rPr>
          <w:rFonts w:asciiTheme="minorHAnsi" w:hAnsiTheme="minorHAnsi" w:cs="Times New Roman"/>
          <w:sz w:val="24"/>
          <w:szCs w:val="24"/>
        </w:rPr>
        <w:t xml:space="preserve"> eli Etelä-Karjalan hyvinvointialueelle</w:t>
      </w:r>
      <w:r w:rsidR="5CC6C748" w:rsidRPr="00FC3555">
        <w:rPr>
          <w:rFonts w:asciiTheme="minorHAnsi" w:hAnsiTheme="minorHAnsi" w:cs="Times New Roman"/>
          <w:sz w:val="24"/>
          <w:szCs w:val="24"/>
        </w:rPr>
        <w:t>,</w:t>
      </w:r>
      <w:r w:rsidRPr="00FC3555">
        <w:rPr>
          <w:rFonts w:asciiTheme="minorHAnsi" w:hAnsiTheme="minorHAnsi" w:cs="Times New Roman"/>
          <w:sz w:val="24"/>
          <w:szCs w:val="24"/>
        </w:rPr>
        <w:t xml:space="preserve"> kirjallisesti hyvinvointialueen kirjaamon kautta. Muistutuksen vastaanottaja käsittelee muistutuksen kohtuullisessa ajassa antaen siihen kirjallisen vastauksen. Muistutukseen liittyvät asiat käsitellään henkilöstöpalaverissa henkilökunnan ja johdon kanssa ja tehdään tarvittavat muutokset toimintatapoihin.</w:t>
      </w:r>
    </w:p>
    <w:p w14:paraId="03255E37" w14:textId="504F3587" w:rsidR="0E13C706" w:rsidRPr="00FC3555" w:rsidRDefault="0E13C706" w:rsidP="0E13C706">
      <w:pPr>
        <w:pStyle w:val="Arial9"/>
        <w:spacing w:line="360" w:lineRule="auto"/>
        <w:ind w:left="567" w:right="567"/>
        <w:jc w:val="both"/>
        <w:rPr>
          <w:rFonts w:asciiTheme="minorHAnsi" w:hAnsiTheme="minorHAnsi" w:cs="Times New Roman"/>
          <w:sz w:val="24"/>
          <w:szCs w:val="24"/>
        </w:rPr>
      </w:pPr>
    </w:p>
    <w:p w14:paraId="7561AE39" w14:textId="30DEAB15" w:rsidR="78416229" w:rsidRPr="00FC3555" w:rsidRDefault="6E3B409F" w:rsidP="49B251DA">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Miia Karjalainen</w:t>
      </w:r>
    </w:p>
    <w:p w14:paraId="10DE8C37" w14:textId="7B2E1CEF" w:rsidR="6E3B409F" w:rsidRPr="00FC3555" w:rsidRDefault="6E3B409F" w:rsidP="49B251DA">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+358407243808</w:t>
      </w:r>
    </w:p>
    <w:p w14:paraId="6D78E5ED" w14:textId="373BE9F8" w:rsidR="0E13C706" w:rsidRPr="00FC3555" w:rsidRDefault="6965A4DC" w:rsidP="0E13C706">
      <w:pPr>
        <w:pStyle w:val="Arial9"/>
        <w:spacing w:line="360" w:lineRule="auto"/>
        <w:ind w:left="567" w:right="567"/>
        <w:jc w:val="both"/>
        <w:rPr>
          <w:rFonts w:asciiTheme="minorHAnsi" w:hAnsiTheme="minorHAnsi" w:cs="Times New Roman"/>
          <w:sz w:val="24"/>
          <w:szCs w:val="24"/>
        </w:rPr>
      </w:pPr>
      <w:hyperlink r:id="rId11">
        <w:r w:rsidRPr="00FC3555">
          <w:rPr>
            <w:rStyle w:val="Hyperlinkki"/>
            <w:rFonts w:asciiTheme="minorHAnsi" w:hAnsiTheme="minorHAnsi" w:cs="Times New Roman"/>
            <w:sz w:val="24"/>
            <w:szCs w:val="24"/>
          </w:rPr>
          <w:t>m</w:t>
        </w:r>
        <w:r w:rsidR="6E3B409F" w:rsidRPr="00FC3555">
          <w:rPr>
            <w:rStyle w:val="Hyperlinkki"/>
            <w:rFonts w:asciiTheme="minorHAnsi" w:hAnsiTheme="minorHAnsi" w:cs="Times New Roman"/>
            <w:sz w:val="24"/>
            <w:szCs w:val="24"/>
          </w:rPr>
          <w:t>iia.karjalainen@toivokoti.fi</w:t>
        </w:r>
      </w:hyperlink>
    </w:p>
    <w:p w14:paraId="51B5B0E7" w14:textId="0732E125" w:rsidR="316DDCB4" w:rsidRPr="00FC3555" w:rsidRDefault="316DDCB4" w:rsidP="316DDCB4">
      <w:pPr>
        <w:pStyle w:val="Arial9"/>
        <w:spacing w:line="360" w:lineRule="auto"/>
        <w:ind w:left="567" w:right="567"/>
        <w:jc w:val="both"/>
        <w:rPr>
          <w:rFonts w:asciiTheme="minorHAnsi" w:hAnsiTheme="minorHAnsi" w:cs="Times New Roman"/>
          <w:sz w:val="24"/>
          <w:szCs w:val="24"/>
        </w:rPr>
      </w:pPr>
    </w:p>
    <w:p w14:paraId="15522F2F" w14:textId="379AA8E4" w:rsidR="44CDE296" w:rsidRPr="00FC3555" w:rsidRDefault="44CDE296" w:rsidP="78777014">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Muistutuksen voi tehdä myös </w:t>
      </w:r>
      <w:proofErr w:type="spellStart"/>
      <w:r w:rsidRPr="00FC3555">
        <w:rPr>
          <w:rFonts w:asciiTheme="minorHAnsi" w:hAnsiTheme="minorHAnsi" w:cs="Times New Roman"/>
          <w:sz w:val="24"/>
          <w:szCs w:val="24"/>
        </w:rPr>
        <w:t>Ekhvan</w:t>
      </w:r>
      <w:proofErr w:type="spellEnd"/>
      <w:r w:rsidRPr="00FC3555">
        <w:rPr>
          <w:rFonts w:asciiTheme="minorHAnsi" w:hAnsiTheme="minorHAnsi" w:cs="Times New Roman"/>
          <w:sz w:val="24"/>
          <w:szCs w:val="24"/>
        </w:rPr>
        <w:t xml:space="preserve"> lomakkeen täyttämällä. </w:t>
      </w:r>
    </w:p>
    <w:p w14:paraId="5C8CBC0B" w14:textId="5309EA6E" w:rsidR="44CDE296" w:rsidRPr="00FC3555" w:rsidRDefault="15086491" w:rsidP="2567818C">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 xml:space="preserve">Muistutus sosiaalipalvelut </w:t>
      </w:r>
      <w:hyperlink r:id="rId12">
        <w:r w:rsidRPr="00FC3555">
          <w:rPr>
            <w:rStyle w:val="Hyperlinkki"/>
            <w:rFonts w:asciiTheme="minorHAnsi" w:hAnsiTheme="minorHAnsi" w:cs="Times New Roman"/>
            <w:sz w:val="24"/>
            <w:szCs w:val="24"/>
          </w:rPr>
          <w:t>https://www.ekhva.fi/wp-content/uploads/2023/12/Muistutus-Sosiaalipalvelut.pdf</w:t>
        </w:r>
      </w:hyperlink>
    </w:p>
    <w:p w14:paraId="1904803C" w14:textId="77777777" w:rsidR="004414B6" w:rsidRPr="00FC3555" w:rsidRDefault="004414B6" w:rsidP="2567818C">
      <w:pPr>
        <w:pStyle w:val="Arial9"/>
        <w:spacing w:line="360" w:lineRule="auto"/>
        <w:ind w:left="567" w:right="567"/>
        <w:jc w:val="both"/>
        <w:rPr>
          <w:rFonts w:asciiTheme="minorHAnsi" w:hAnsiTheme="minorHAnsi" w:cs="Times New Roman"/>
          <w:sz w:val="24"/>
          <w:szCs w:val="24"/>
        </w:rPr>
      </w:pPr>
    </w:p>
    <w:p w14:paraId="75CB7924" w14:textId="22BF2F0F" w:rsidR="15086491" w:rsidRPr="00FC3555" w:rsidRDefault="15086491" w:rsidP="4BC59E39">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Muistutus terveyspalvelut </w:t>
      </w:r>
      <w:hyperlink r:id="rId13">
        <w:r w:rsidRPr="00FC3555">
          <w:rPr>
            <w:rStyle w:val="Hyperlinkki"/>
            <w:rFonts w:asciiTheme="minorHAnsi" w:hAnsiTheme="minorHAnsi" w:cs="Times New Roman"/>
            <w:sz w:val="24"/>
            <w:szCs w:val="24"/>
          </w:rPr>
          <w:t>https://www.ekhva.fi/wp-content/uploads/2023/12/Muistutus-Terveyspalvelut.pdf</w:t>
        </w:r>
      </w:hyperlink>
      <w:r w:rsidRPr="00FC3555">
        <w:rPr>
          <w:rFonts w:asciiTheme="minorHAnsi" w:hAnsiTheme="minorHAnsi" w:cs="Times New Roman"/>
          <w:sz w:val="24"/>
          <w:szCs w:val="24"/>
        </w:rPr>
        <w:t xml:space="preserve"> </w:t>
      </w:r>
    </w:p>
    <w:p w14:paraId="21249DA8" w14:textId="77777777" w:rsidR="004414B6" w:rsidRPr="00FC3555" w:rsidRDefault="004414B6" w:rsidP="4BC59E39">
      <w:pPr>
        <w:pStyle w:val="Arial9"/>
        <w:spacing w:line="360" w:lineRule="auto"/>
        <w:ind w:left="567" w:right="567"/>
        <w:jc w:val="both"/>
        <w:rPr>
          <w:rFonts w:asciiTheme="minorHAnsi" w:hAnsiTheme="minorHAnsi" w:cs="Times New Roman"/>
          <w:sz w:val="24"/>
          <w:szCs w:val="24"/>
        </w:rPr>
      </w:pPr>
    </w:p>
    <w:p w14:paraId="01B15C9D" w14:textId="617A71AD" w:rsidR="44CDE296" w:rsidRPr="00FC3555" w:rsidRDefault="15086491" w:rsidP="770073AA">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Osoite: </w:t>
      </w:r>
      <w:r w:rsidR="44CDE296" w:rsidRPr="00FC3555">
        <w:rPr>
          <w:rFonts w:asciiTheme="minorHAnsi" w:hAnsiTheme="minorHAnsi" w:cs="Times New Roman"/>
          <w:sz w:val="24"/>
          <w:szCs w:val="24"/>
        </w:rPr>
        <w:t>Etelä-Karjalan hyvinvointialue Kirjaamo Valto Käkelän katu 3 C 1 53130 Lappeenranta</w:t>
      </w:r>
    </w:p>
    <w:p w14:paraId="3BB1A68C" w14:textId="77777777" w:rsidR="006E2DE0" w:rsidRPr="00FC3555" w:rsidRDefault="006E2DE0" w:rsidP="00255C15">
      <w:pPr>
        <w:pStyle w:val="Arial9"/>
        <w:spacing w:line="360" w:lineRule="auto"/>
        <w:ind w:left="567" w:right="567"/>
        <w:jc w:val="both"/>
        <w:rPr>
          <w:rFonts w:asciiTheme="minorHAnsi" w:hAnsiTheme="minorHAnsi" w:cs="Times New Roman"/>
          <w:sz w:val="24"/>
          <w:szCs w:val="24"/>
        </w:rPr>
      </w:pPr>
    </w:p>
    <w:p w14:paraId="294F1EE1" w14:textId="77777777" w:rsidR="006E2DE0" w:rsidRPr="00FC3555" w:rsidRDefault="006E2DE0" w:rsidP="00255C1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lastRenderedPageBreak/>
        <w:t xml:space="preserve">Neuvoa ja ohjausta omaiset ja asukkaat voivat saada sosiaali- ja potilasasiamiehiltä, joiden yhteystiedot löytyvät pääaulojen ilmoitustauluilta. Asukkaita ja omaisia tiedotetaan asiasta hoitoneuvotteluissa, erimielisyystilanteissa ja asukkaiden muuttaessa taloon. </w:t>
      </w:r>
    </w:p>
    <w:p w14:paraId="7EF3FAA0" w14:textId="77777777" w:rsidR="00255C15" w:rsidRPr="00FC3555" w:rsidRDefault="00255C15" w:rsidP="00255C15">
      <w:pPr>
        <w:pStyle w:val="Arial9"/>
        <w:spacing w:line="360" w:lineRule="auto"/>
        <w:ind w:left="567" w:right="567"/>
        <w:jc w:val="both"/>
        <w:rPr>
          <w:rFonts w:asciiTheme="minorHAnsi" w:hAnsiTheme="minorHAnsi" w:cs="Times New Roman"/>
          <w:sz w:val="24"/>
          <w:szCs w:val="24"/>
        </w:rPr>
      </w:pPr>
    </w:p>
    <w:p w14:paraId="6F5BB49E" w14:textId="1CA0422E" w:rsidR="00D40C7F" w:rsidRPr="00FC3555" w:rsidRDefault="00A04AB2" w:rsidP="00456279">
      <w:pPr>
        <w:pStyle w:val="Arial9"/>
        <w:spacing w:line="360" w:lineRule="auto"/>
        <w:ind w:right="567" w:firstLine="567"/>
        <w:jc w:val="both"/>
        <w:rPr>
          <w:rFonts w:asciiTheme="minorHAnsi" w:hAnsiTheme="minorHAnsi" w:cs="Times New Roman"/>
          <w:bCs/>
          <w:sz w:val="24"/>
          <w:szCs w:val="24"/>
        </w:rPr>
      </w:pPr>
      <w:r w:rsidRPr="00FC3555">
        <w:rPr>
          <w:rFonts w:asciiTheme="minorHAnsi" w:hAnsiTheme="minorHAnsi" w:cs="Times New Roman"/>
          <w:bCs/>
          <w:sz w:val="24"/>
          <w:szCs w:val="24"/>
        </w:rPr>
        <w:t>Etelä-Karjalan Sosiaali</w:t>
      </w:r>
      <w:r w:rsidR="007576F0" w:rsidRPr="00FC3555">
        <w:rPr>
          <w:rFonts w:asciiTheme="minorHAnsi" w:hAnsiTheme="minorHAnsi" w:cs="Times New Roman"/>
          <w:bCs/>
          <w:sz w:val="24"/>
          <w:szCs w:val="24"/>
        </w:rPr>
        <w:t>- ja potilasasiavastaavat</w:t>
      </w:r>
      <w:r w:rsidR="00D40C7F" w:rsidRPr="00FC3555">
        <w:rPr>
          <w:rFonts w:asciiTheme="minorHAnsi" w:hAnsiTheme="minorHAnsi" w:cs="Times New Roman"/>
          <w:bCs/>
          <w:sz w:val="24"/>
          <w:szCs w:val="24"/>
        </w:rPr>
        <w:t>:</w:t>
      </w:r>
    </w:p>
    <w:p w14:paraId="4B886B74" w14:textId="68334FAB" w:rsidR="006E2DE0" w:rsidRPr="00FC3555" w:rsidRDefault="0021726C" w:rsidP="001B2D4B">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Sosiaalihuolto- ja lainsäädäntö</w:t>
      </w:r>
    </w:p>
    <w:p w14:paraId="2C8B447E" w14:textId="224CB936" w:rsidR="003126A0" w:rsidRPr="00FC3555" w:rsidRDefault="001B2D4B" w:rsidP="00FF77B8">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Elina Tikka</w:t>
      </w:r>
      <w:r w:rsidR="00FF77B8" w:rsidRPr="00FC3555">
        <w:rPr>
          <w:rFonts w:asciiTheme="minorHAnsi" w:hAnsiTheme="minorHAnsi" w:cs="Times New Roman"/>
          <w:sz w:val="24"/>
          <w:szCs w:val="24"/>
        </w:rPr>
        <w:t xml:space="preserve"> </w:t>
      </w:r>
      <w:proofErr w:type="spellStart"/>
      <w:r w:rsidR="003126A0" w:rsidRPr="00FC3555">
        <w:rPr>
          <w:rFonts w:asciiTheme="minorHAnsi" w:hAnsiTheme="minorHAnsi" w:cs="Times New Roman"/>
          <w:sz w:val="24"/>
          <w:szCs w:val="24"/>
        </w:rPr>
        <w:t>elina.</w:t>
      </w:r>
      <w:proofErr w:type="gramStart"/>
      <w:r w:rsidR="003126A0" w:rsidRPr="00FC3555">
        <w:rPr>
          <w:rFonts w:asciiTheme="minorHAnsi" w:hAnsiTheme="minorHAnsi" w:cs="Times New Roman"/>
          <w:sz w:val="24"/>
          <w:szCs w:val="24"/>
        </w:rPr>
        <w:t>l.tikka</w:t>
      </w:r>
      <w:proofErr w:type="spellEnd"/>
      <w:proofErr w:type="gramEnd"/>
      <w:r w:rsidR="003126A0" w:rsidRPr="00FC3555">
        <w:rPr>
          <w:rFonts w:asciiTheme="minorHAnsi" w:hAnsiTheme="minorHAnsi" w:cs="Times New Roman"/>
          <w:sz w:val="24"/>
          <w:szCs w:val="24"/>
        </w:rPr>
        <w:t>(</w:t>
      </w:r>
      <w:r w:rsidR="00FF77B8" w:rsidRPr="00FC3555">
        <w:rPr>
          <w:rFonts w:asciiTheme="minorHAnsi" w:hAnsiTheme="minorHAnsi" w:cs="Times New Roman"/>
          <w:sz w:val="24"/>
          <w:szCs w:val="24"/>
        </w:rPr>
        <w:t>at)ekhva.fi</w:t>
      </w:r>
    </w:p>
    <w:p w14:paraId="05973945" w14:textId="4FBB15A0" w:rsidR="006E2DE0" w:rsidRPr="00FC3555" w:rsidRDefault="006E2DE0" w:rsidP="00023ACA">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+358</w:t>
      </w:r>
      <w:r w:rsidR="00BC193A" w:rsidRPr="00FC3555">
        <w:rPr>
          <w:rFonts w:asciiTheme="minorHAnsi" w:hAnsiTheme="minorHAnsi" w:cs="Times New Roman"/>
          <w:sz w:val="24"/>
          <w:szCs w:val="24"/>
        </w:rPr>
        <w:t>505558553</w:t>
      </w:r>
    </w:p>
    <w:p w14:paraId="6201AD1F" w14:textId="008C6D63" w:rsidR="003F137B" w:rsidRPr="00FC3555" w:rsidRDefault="006E2DE0"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Puhelinaika ma-</w:t>
      </w:r>
      <w:r w:rsidR="00C65240" w:rsidRPr="00FC3555">
        <w:rPr>
          <w:rFonts w:asciiTheme="minorHAnsi" w:hAnsiTheme="minorHAnsi" w:cs="Times New Roman"/>
          <w:sz w:val="24"/>
          <w:szCs w:val="24"/>
        </w:rPr>
        <w:t xml:space="preserve">to </w:t>
      </w:r>
      <w:proofErr w:type="gramStart"/>
      <w:r w:rsidR="00C65240" w:rsidRPr="00FC3555">
        <w:rPr>
          <w:rFonts w:asciiTheme="minorHAnsi" w:hAnsiTheme="minorHAnsi" w:cs="Times New Roman"/>
          <w:sz w:val="24"/>
          <w:szCs w:val="24"/>
        </w:rPr>
        <w:t>9-1</w:t>
      </w:r>
      <w:r w:rsidR="00C87FC0" w:rsidRPr="00FC3555">
        <w:rPr>
          <w:rFonts w:asciiTheme="minorHAnsi" w:hAnsiTheme="minorHAnsi" w:cs="Times New Roman"/>
          <w:sz w:val="24"/>
          <w:szCs w:val="24"/>
        </w:rPr>
        <w:t>2</w:t>
      </w:r>
      <w:proofErr w:type="gramEnd"/>
    </w:p>
    <w:p w14:paraId="7D3BCDA0" w14:textId="74151AD4" w:rsidR="006E2DE0" w:rsidRPr="00FC3555" w:rsidRDefault="006E2DE0" w:rsidP="00C87FC0">
      <w:pPr>
        <w:pStyle w:val="Arial9"/>
        <w:spacing w:line="360" w:lineRule="auto"/>
        <w:ind w:right="567" w:firstLine="567"/>
        <w:jc w:val="both"/>
        <w:rPr>
          <w:rFonts w:asciiTheme="minorHAnsi" w:hAnsiTheme="minorHAnsi" w:cs="Times New Roman"/>
          <w:sz w:val="24"/>
          <w:szCs w:val="24"/>
        </w:rPr>
      </w:pPr>
      <w:r w:rsidRPr="00FC3555">
        <w:rPr>
          <w:rFonts w:asciiTheme="minorHAnsi" w:hAnsiTheme="minorHAnsi" w:cs="Times New Roman"/>
          <w:sz w:val="24"/>
          <w:szCs w:val="24"/>
        </w:rPr>
        <w:t>Asiakastapaami</w:t>
      </w:r>
      <w:r w:rsidR="2EB6170C" w:rsidRPr="00FC3555">
        <w:rPr>
          <w:rFonts w:asciiTheme="minorHAnsi" w:hAnsiTheme="minorHAnsi" w:cs="Times New Roman"/>
          <w:sz w:val="24"/>
          <w:szCs w:val="24"/>
        </w:rPr>
        <w:t>n</w:t>
      </w:r>
      <w:r w:rsidRPr="00FC3555">
        <w:rPr>
          <w:rFonts w:asciiTheme="minorHAnsi" w:hAnsiTheme="minorHAnsi" w:cs="Times New Roman"/>
          <w:sz w:val="24"/>
          <w:szCs w:val="24"/>
        </w:rPr>
        <w:t>en ajanvarauksella</w:t>
      </w:r>
    </w:p>
    <w:p w14:paraId="74A86986" w14:textId="77777777" w:rsidR="00F54BBA" w:rsidRPr="00FC3555" w:rsidRDefault="00F54BBA" w:rsidP="00C87FC0">
      <w:pPr>
        <w:pStyle w:val="Arial9"/>
        <w:spacing w:line="360" w:lineRule="auto"/>
        <w:ind w:right="567" w:firstLine="567"/>
        <w:jc w:val="both"/>
        <w:rPr>
          <w:rFonts w:asciiTheme="minorHAnsi" w:hAnsiTheme="minorHAnsi" w:cs="Times New Roman"/>
          <w:sz w:val="24"/>
          <w:szCs w:val="24"/>
        </w:rPr>
      </w:pPr>
    </w:p>
    <w:p w14:paraId="41B8DD71" w14:textId="6BE808FF" w:rsidR="00741F6B" w:rsidRPr="00FC3555" w:rsidRDefault="00F54BBA" w:rsidP="00F54BBA">
      <w:pPr>
        <w:pStyle w:val="Arial9"/>
        <w:spacing w:line="360" w:lineRule="auto"/>
        <w:ind w:left="567" w:right="567"/>
        <w:jc w:val="both"/>
        <w:rPr>
          <w:rFonts w:asciiTheme="minorHAnsi" w:hAnsiTheme="minorHAnsi" w:cs="Times New Roman"/>
          <w:sz w:val="24"/>
          <w:szCs w:val="24"/>
        </w:rPr>
      </w:pPr>
      <w:hyperlink r:id="rId14" w:history="1">
        <w:r w:rsidRPr="00FC3555">
          <w:rPr>
            <w:rStyle w:val="Hyperlinkki"/>
            <w:rFonts w:asciiTheme="minorHAnsi" w:hAnsiTheme="minorHAnsi" w:cs="Times New Roman"/>
            <w:sz w:val="24"/>
            <w:szCs w:val="24"/>
          </w:rPr>
          <w:t>https://www.ekhva.fi/asiakkaalle/etsitkotietoa/asiakkaan-ja-potilaanoikeudet/sosiaali-ja-potilasasiavastaava/</w:t>
        </w:r>
      </w:hyperlink>
    </w:p>
    <w:p w14:paraId="2164D064" w14:textId="77777777" w:rsidR="00627382" w:rsidRPr="00FC3555" w:rsidRDefault="00627382" w:rsidP="00641697">
      <w:pPr>
        <w:pStyle w:val="Arial9"/>
        <w:spacing w:line="360" w:lineRule="auto"/>
        <w:ind w:left="567" w:right="567"/>
        <w:jc w:val="both"/>
        <w:rPr>
          <w:rFonts w:asciiTheme="minorHAnsi" w:hAnsiTheme="minorHAnsi" w:cs="Times New Roman"/>
          <w:sz w:val="24"/>
          <w:szCs w:val="24"/>
        </w:rPr>
      </w:pPr>
    </w:p>
    <w:p w14:paraId="6B1484C5" w14:textId="45E9772A" w:rsidR="006E2DE0" w:rsidRPr="00FC3555" w:rsidRDefault="006E2DE0" w:rsidP="00641697">
      <w:pPr>
        <w:pStyle w:val="Arial9"/>
        <w:spacing w:line="360" w:lineRule="auto"/>
        <w:ind w:left="567" w:right="567"/>
        <w:jc w:val="both"/>
        <w:rPr>
          <w:rFonts w:asciiTheme="minorHAnsi" w:hAnsiTheme="minorHAnsi" w:cs="Times New Roman"/>
          <w:b/>
          <w:bCs/>
          <w:sz w:val="24"/>
          <w:szCs w:val="24"/>
        </w:rPr>
      </w:pPr>
      <w:r w:rsidRPr="00FC3555">
        <w:rPr>
          <w:rFonts w:asciiTheme="minorHAnsi" w:hAnsiTheme="minorHAnsi" w:cs="Times New Roman"/>
          <w:sz w:val="24"/>
          <w:szCs w:val="24"/>
        </w:rPr>
        <w:t xml:space="preserve">Valtakunnallinen kuluttajaneuvoja avustaa ja sovittelee kuluttajan ja yrityksen välisissä ristiriitatilanteissa sekä antaa tietoa kuluttajan oikeuksista ja velvollisuuksista. </w:t>
      </w:r>
      <w:hyperlink r:id="rId15">
        <w:r w:rsidRPr="00FC3555">
          <w:rPr>
            <w:rStyle w:val="Hyperlinkki"/>
            <w:rFonts w:asciiTheme="minorHAnsi" w:hAnsiTheme="minorHAnsi" w:cs="Times New Roman"/>
            <w:color w:val="auto"/>
            <w:sz w:val="24"/>
            <w:szCs w:val="24"/>
          </w:rPr>
          <w:t>https://www.kkv.fi/kuluttajaneuvonta</w:t>
        </w:r>
      </w:hyperlink>
      <w:r w:rsidRPr="00FC3555">
        <w:rPr>
          <w:rFonts w:asciiTheme="minorHAnsi" w:hAnsiTheme="minorHAnsi" w:cs="Times New Roman"/>
          <w:sz w:val="24"/>
          <w:szCs w:val="24"/>
        </w:rPr>
        <w:t>,</w:t>
      </w:r>
      <w:r w:rsidR="00CB2B44" w:rsidRPr="00FC3555">
        <w:rPr>
          <w:rFonts w:asciiTheme="minorHAnsi" w:hAnsiTheme="minorHAnsi"/>
          <w:sz w:val="24"/>
          <w:szCs w:val="24"/>
        </w:rPr>
        <w:t xml:space="preserve"> </w:t>
      </w:r>
      <w:r w:rsidR="00CE0F2A" w:rsidRPr="00FC3555">
        <w:rPr>
          <w:rFonts w:asciiTheme="minorHAnsi" w:hAnsiTheme="minorHAnsi"/>
          <w:sz w:val="24"/>
          <w:szCs w:val="24"/>
        </w:rPr>
        <w:t xml:space="preserve">p. </w:t>
      </w:r>
      <w:r w:rsidR="00CB2B44" w:rsidRPr="00FC3555">
        <w:rPr>
          <w:rFonts w:asciiTheme="minorHAnsi" w:hAnsiTheme="minorHAnsi" w:cs="Times New Roman"/>
          <w:sz w:val="24"/>
          <w:szCs w:val="24"/>
        </w:rPr>
        <w:t xml:space="preserve">029 505 </w:t>
      </w:r>
      <w:proofErr w:type="gramStart"/>
      <w:r w:rsidR="00CB2B44" w:rsidRPr="00FC3555">
        <w:rPr>
          <w:rFonts w:asciiTheme="minorHAnsi" w:hAnsiTheme="minorHAnsi" w:cs="Times New Roman"/>
          <w:sz w:val="24"/>
          <w:szCs w:val="24"/>
        </w:rPr>
        <w:t>3000</w:t>
      </w:r>
      <w:r w:rsidRPr="00FC3555">
        <w:rPr>
          <w:rFonts w:asciiTheme="minorHAnsi" w:hAnsiTheme="minorHAnsi" w:cs="Times New Roman"/>
          <w:sz w:val="24"/>
          <w:szCs w:val="24"/>
        </w:rPr>
        <w:t xml:space="preserve"> </w:t>
      </w:r>
      <w:r w:rsidR="00CB2B44" w:rsidRPr="00FC3555">
        <w:rPr>
          <w:rFonts w:asciiTheme="minorHAnsi" w:hAnsiTheme="minorHAnsi" w:cs="Times New Roman"/>
          <w:b/>
          <w:bCs/>
          <w:sz w:val="24"/>
          <w:szCs w:val="24"/>
        </w:rPr>
        <w:t xml:space="preserve"> </w:t>
      </w:r>
      <w:r w:rsidR="00CE0F2A" w:rsidRPr="00FC3555">
        <w:rPr>
          <w:rFonts w:asciiTheme="minorHAnsi" w:hAnsiTheme="minorHAnsi" w:cs="Times New Roman"/>
          <w:sz w:val="24"/>
          <w:szCs w:val="24"/>
        </w:rPr>
        <w:t>arkisin</w:t>
      </w:r>
      <w:proofErr w:type="gramEnd"/>
      <w:r w:rsidR="00CE0F2A" w:rsidRPr="00FC3555">
        <w:rPr>
          <w:rFonts w:asciiTheme="minorHAnsi" w:hAnsiTheme="minorHAnsi" w:cs="Times New Roman"/>
          <w:sz w:val="24"/>
          <w:szCs w:val="24"/>
        </w:rPr>
        <w:t xml:space="preserve"> </w:t>
      </w:r>
      <w:proofErr w:type="gramStart"/>
      <w:r w:rsidR="00CE0F2A" w:rsidRPr="00FC3555">
        <w:rPr>
          <w:rFonts w:asciiTheme="minorHAnsi" w:hAnsiTheme="minorHAnsi" w:cs="Times New Roman"/>
          <w:sz w:val="24"/>
          <w:szCs w:val="24"/>
        </w:rPr>
        <w:t>klo 8-16.15</w:t>
      </w:r>
      <w:proofErr w:type="gramEnd"/>
      <w:r w:rsidR="00CE0F2A" w:rsidRPr="00FC3555">
        <w:rPr>
          <w:rFonts w:asciiTheme="minorHAnsi" w:hAnsiTheme="minorHAnsi" w:cs="Times New Roman"/>
          <w:sz w:val="24"/>
          <w:szCs w:val="24"/>
        </w:rPr>
        <w:t>.</w:t>
      </w:r>
    </w:p>
    <w:p w14:paraId="4A1E40A4" w14:textId="77777777" w:rsidR="00627382" w:rsidRPr="00FC3555" w:rsidRDefault="00627382" w:rsidP="00CE0F2A">
      <w:pPr>
        <w:pStyle w:val="Arial9"/>
        <w:spacing w:line="360" w:lineRule="auto"/>
        <w:ind w:right="567"/>
        <w:jc w:val="both"/>
        <w:rPr>
          <w:rFonts w:asciiTheme="minorHAnsi" w:hAnsiTheme="minorHAnsi" w:cs="Times New Roman"/>
          <w:sz w:val="24"/>
          <w:szCs w:val="24"/>
        </w:rPr>
      </w:pPr>
    </w:p>
    <w:p w14:paraId="09DBEF10" w14:textId="2EA74C4F" w:rsidR="004414B6" w:rsidRPr="00282CBB" w:rsidRDefault="00910CCB" w:rsidP="00FC3555">
      <w:pPr>
        <w:pStyle w:val="Arial9"/>
        <w:spacing w:line="360" w:lineRule="auto"/>
        <w:ind w:left="567" w:right="567"/>
        <w:jc w:val="both"/>
        <w:rPr>
          <w:rFonts w:asciiTheme="minorHAnsi" w:hAnsiTheme="minorHAnsi" w:cs="Times New Roman"/>
          <w:color w:val="191919"/>
          <w:sz w:val="24"/>
          <w:szCs w:val="24"/>
        </w:rPr>
      </w:pPr>
      <w:r w:rsidRPr="00FC3555">
        <w:rPr>
          <w:rFonts w:asciiTheme="minorHAnsi" w:hAnsiTheme="minorHAnsi" w:cs="Times New Roman"/>
          <w:color w:val="191919"/>
          <w:sz w:val="24"/>
          <w:szCs w:val="24"/>
        </w:rPr>
        <w:t xml:space="preserve">Toivokodin johtaja informoi </w:t>
      </w:r>
      <w:r w:rsidR="00023ACA" w:rsidRPr="00FC3555">
        <w:rPr>
          <w:rFonts w:asciiTheme="minorHAnsi" w:hAnsiTheme="minorHAnsi" w:cs="Times New Roman"/>
          <w:color w:val="191919"/>
          <w:sz w:val="24"/>
          <w:szCs w:val="24"/>
        </w:rPr>
        <w:t>säännöllisesti</w:t>
      </w:r>
      <w:r w:rsidR="008015B0" w:rsidRPr="00FC3555">
        <w:rPr>
          <w:rFonts w:asciiTheme="minorHAnsi" w:hAnsiTheme="minorHAnsi" w:cs="Times New Roman"/>
          <w:color w:val="191919"/>
          <w:sz w:val="24"/>
          <w:szCs w:val="24"/>
        </w:rPr>
        <w:t xml:space="preserve"> </w:t>
      </w:r>
      <w:r w:rsidRPr="00FC3555">
        <w:rPr>
          <w:rFonts w:asciiTheme="minorHAnsi" w:hAnsiTheme="minorHAnsi" w:cs="Times New Roman"/>
          <w:color w:val="191919"/>
          <w:sz w:val="24"/>
          <w:szCs w:val="24"/>
        </w:rPr>
        <w:t>henkilökuntaa heidän velvollisuudestaan</w:t>
      </w:r>
      <w:r w:rsidR="005F35EE" w:rsidRPr="00FC3555">
        <w:rPr>
          <w:rFonts w:asciiTheme="minorHAnsi" w:hAnsiTheme="minorHAnsi" w:cs="Times New Roman"/>
          <w:color w:val="191919"/>
          <w:sz w:val="24"/>
          <w:szCs w:val="24"/>
        </w:rPr>
        <w:t>, joka perustuu Valvontalain 741/2023 § 29 kohtaan</w:t>
      </w:r>
      <w:r w:rsidR="00F42D17" w:rsidRPr="00FC3555">
        <w:rPr>
          <w:rFonts w:asciiTheme="minorHAnsi" w:hAnsiTheme="minorHAnsi" w:cs="Times New Roman"/>
          <w:color w:val="191919"/>
          <w:sz w:val="24"/>
          <w:szCs w:val="24"/>
        </w:rPr>
        <w:t xml:space="preserve"> havaitsemastaan asukkaan hoidon tai palvelujen epäkohdasta tai epäkohdan uhasta tai </w:t>
      </w:r>
      <w:r w:rsidR="00F42D17" w:rsidRPr="00FC3555">
        <w:rPr>
          <w:rFonts w:asciiTheme="minorHAnsi" w:hAnsiTheme="minorHAnsi" w:cs="Times New Roman"/>
          <w:sz w:val="24"/>
          <w:szCs w:val="24"/>
        </w:rPr>
        <w:t xml:space="preserve">muusta lainvastaisesta vakavasta asiasta. </w:t>
      </w:r>
      <w:r w:rsidR="003623C9" w:rsidRPr="00FC3555">
        <w:rPr>
          <w:rFonts w:asciiTheme="minorHAnsi" w:hAnsiTheme="minorHAnsi" w:cs="Times New Roman"/>
          <w:sz w:val="24"/>
          <w:szCs w:val="24"/>
        </w:rPr>
        <w:t>Henkilökunta</w:t>
      </w:r>
      <w:r w:rsidRPr="00FC3555">
        <w:rPr>
          <w:rFonts w:asciiTheme="minorHAnsi" w:hAnsiTheme="minorHAnsi" w:cs="Times New Roman"/>
          <w:sz w:val="24"/>
          <w:szCs w:val="24"/>
        </w:rPr>
        <w:t xml:space="preserve"> ilmoittaa </w:t>
      </w:r>
      <w:r w:rsidR="003623C9" w:rsidRPr="00FC3555">
        <w:rPr>
          <w:rFonts w:asciiTheme="minorHAnsi" w:hAnsiTheme="minorHAnsi" w:cs="Times New Roman"/>
          <w:sz w:val="24"/>
          <w:szCs w:val="24"/>
        </w:rPr>
        <w:t>asiasta johtajalle,</w:t>
      </w:r>
      <w:r w:rsidRPr="00FC3555">
        <w:rPr>
          <w:rFonts w:asciiTheme="minorHAnsi" w:hAnsiTheme="minorHAnsi" w:cs="Times New Roman"/>
          <w:sz w:val="24"/>
          <w:szCs w:val="24"/>
        </w:rPr>
        <w:t xml:space="preserve"> apulaisjohtajalle tai</w:t>
      </w:r>
      <w:r w:rsidR="009F1D6A" w:rsidRPr="00FC3555">
        <w:rPr>
          <w:rFonts w:asciiTheme="minorHAnsi" w:hAnsiTheme="minorHAnsi" w:cs="Times New Roman"/>
          <w:sz w:val="24"/>
          <w:szCs w:val="24"/>
        </w:rPr>
        <w:t xml:space="preserve"> </w:t>
      </w:r>
      <w:r w:rsidRPr="00FC3555">
        <w:rPr>
          <w:rFonts w:asciiTheme="minorHAnsi" w:hAnsiTheme="minorHAnsi" w:cs="Times New Roman"/>
          <w:sz w:val="24"/>
          <w:szCs w:val="24"/>
        </w:rPr>
        <w:t>hoitotyönpäällikölle</w:t>
      </w:r>
      <w:r w:rsidR="003218CF" w:rsidRPr="00FC3555">
        <w:rPr>
          <w:rFonts w:asciiTheme="minorHAnsi" w:hAnsiTheme="minorHAnsi" w:cs="Times New Roman"/>
          <w:sz w:val="24"/>
          <w:szCs w:val="24"/>
        </w:rPr>
        <w:t xml:space="preserve">, </w:t>
      </w:r>
      <w:proofErr w:type="spellStart"/>
      <w:r w:rsidR="00C17D50" w:rsidRPr="00FC3555">
        <w:rPr>
          <w:rFonts w:asciiTheme="minorHAnsi" w:hAnsiTheme="minorHAnsi" w:cs="Times New Roman"/>
          <w:sz w:val="24"/>
          <w:szCs w:val="24"/>
        </w:rPr>
        <w:t>Ris</w:t>
      </w:r>
      <w:r w:rsidR="00C710CF" w:rsidRPr="00FC3555">
        <w:rPr>
          <w:rFonts w:asciiTheme="minorHAnsi" w:hAnsiTheme="minorHAnsi" w:cs="Times New Roman"/>
          <w:sz w:val="24"/>
          <w:szCs w:val="24"/>
        </w:rPr>
        <w:t>kiPulssi</w:t>
      </w:r>
      <w:proofErr w:type="spellEnd"/>
      <w:r w:rsidR="00C710CF" w:rsidRPr="00FC3555">
        <w:rPr>
          <w:rFonts w:asciiTheme="minorHAnsi" w:hAnsiTheme="minorHAnsi" w:cs="Times New Roman"/>
          <w:sz w:val="24"/>
          <w:szCs w:val="24"/>
        </w:rPr>
        <w:t xml:space="preserve"> sovelluksen</w:t>
      </w:r>
      <w:r w:rsidR="00A90D3B" w:rsidRPr="00FC3555">
        <w:rPr>
          <w:rFonts w:asciiTheme="minorHAnsi" w:hAnsiTheme="minorHAnsi" w:cs="Times New Roman"/>
          <w:sz w:val="24"/>
          <w:szCs w:val="24"/>
        </w:rPr>
        <w:t xml:space="preserve"> </w:t>
      </w:r>
      <w:r w:rsidR="00EF0C54" w:rsidRPr="00FC3555">
        <w:rPr>
          <w:rFonts w:asciiTheme="minorHAnsi" w:hAnsiTheme="minorHAnsi" w:cs="Times New Roman"/>
          <w:sz w:val="24"/>
          <w:szCs w:val="24"/>
        </w:rPr>
        <w:t>kautta</w:t>
      </w:r>
      <w:r w:rsidR="00A90D3B" w:rsidRPr="00FC3555">
        <w:rPr>
          <w:rFonts w:asciiTheme="minorHAnsi" w:hAnsiTheme="minorHAnsi" w:cs="Times New Roman"/>
          <w:sz w:val="24"/>
          <w:szCs w:val="24"/>
        </w:rPr>
        <w:t>, sekä</w:t>
      </w:r>
      <w:r w:rsidR="00BF5F11" w:rsidRPr="00FC3555">
        <w:rPr>
          <w:rFonts w:asciiTheme="minorHAnsi" w:hAnsiTheme="minorHAnsi" w:cs="Times New Roman"/>
          <w:sz w:val="24"/>
          <w:szCs w:val="24"/>
        </w:rPr>
        <w:t xml:space="preserve"> kiireellisissä asioissa myös </w:t>
      </w:r>
      <w:r w:rsidR="00122926" w:rsidRPr="00FC3555">
        <w:rPr>
          <w:rFonts w:asciiTheme="minorHAnsi" w:hAnsiTheme="minorHAnsi" w:cs="Times New Roman"/>
          <w:sz w:val="24"/>
          <w:szCs w:val="24"/>
        </w:rPr>
        <w:t xml:space="preserve">välittömästä </w:t>
      </w:r>
      <w:r w:rsidR="00BF5F11" w:rsidRPr="00FC3555">
        <w:rPr>
          <w:rFonts w:asciiTheme="minorHAnsi" w:hAnsiTheme="minorHAnsi" w:cs="Times New Roman"/>
          <w:sz w:val="24"/>
          <w:szCs w:val="24"/>
        </w:rPr>
        <w:t>suul</w:t>
      </w:r>
      <w:r w:rsidR="00122926" w:rsidRPr="00FC3555">
        <w:rPr>
          <w:rFonts w:asciiTheme="minorHAnsi" w:hAnsiTheme="minorHAnsi" w:cs="Times New Roman"/>
          <w:sz w:val="24"/>
          <w:szCs w:val="24"/>
        </w:rPr>
        <w:t>lisesti.</w:t>
      </w:r>
      <w:r w:rsidR="00ED7E20" w:rsidRPr="00FC3555">
        <w:rPr>
          <w:rFonts w:asciiTheme="minorHAnsi" w:hAnsiTheme="minorHAnsi" w:cs="Times New Roman"/>
          <w:sz w:val="24"/>
          <w:szCs w:val="24"/>
        </w:rPr>
        <w:t xml:space="preserve"> </w:t>
      </w:r>
      <w:r w:rsidRPr="00FC3555">
        <w:rPr>
          <w:rFonts w:asciiTheme="minorHAnsi" w:hAnsiTheme="minorHAnsi" w:cs="Times New Roman"/>
          <w:color w:val="191919"/>
          <w:sz w:val="24"/>
          <w:szCs w:val="24"/>
        </w:rPr>
        <w:t>Palveluntuottajan ja vastuuhenkilön on ryhdyttävä toimenpiteisiin välittömästi epäkohdan tullessa ilmi.</w:t>
      </w:r>
      <w:r w:rsidR="0043407F" w:rsidRPr="00FC3555">
        <w:rPr>
          <w:rFonts w:asciiTheme="minorHAnsi" w:hAnsiTheme="minorHAnsi" w:cs="Times New Roman"/>
          <w:color w:val="191919"/>
          <w:sz w:val="24"/>
          <w:szCs w:val="24"/>
        </w:rPr>
        <w:t xml:space="preserve"> Jos palvelutuottaja ei </w:t>
      </w:r>
      <w:r w:rsidR="0043407F" w:rsidRPr="00282CBB">
        <w:rPr>
          <w:rFonts w:asciiTheme="minorHAnsi" w:hAnsiTheme="minorHAnsi" w:cs="Times New Roman"/>
          <w:color w:val="191919"/>
          <w:sz w:val="24"/>
          <w:szCs w:val="24"/>
        </w:rPr>
        <w:t>omavalvonnallisesti pysty epäkohtaa korjaamaan</w:t>
      </w:r>
      <w:r w:rsidR="004F2859" w:rsidRPr="00282CBB">
        <w:rPr>
          <w:rFonts w:asciiTheme="minorHAnsi" w:hAnsiTheme="minorHAnsi" w:cs="Times New Roman"/>
          <w:color w:val="191919"/>
          <w:sz w:val="24"/>
          <w:szCs w:val="24"/>
        </w:rPr>
        <w:t xml:space="preserve"> o</w:t>
      </w:r>
      <w:r w:rsidR="007C4655" w:rsidRPr="00282CBB">
        <w:rPr>
          <w:rFonts w:asciiTheme="minorHAnsi" w:hAnsiTheme="minorHAnsi" w:cs="Times New Roman"/>
          <w:color w:val="191919"/>
          <w:sz w:val="24"/>
          <w:szCs w:val="24"/>
        </w:rPr>
        <w:t>n</w:t>
      </w:r>
      <w:r w:rsidR="004F2859" w:rsidRPr="00282CBB">
        <w:rPr>
          <w:rFonts w:asciiTheme="minorHAnsi" w:hAnsiTheme="minorHAnsi" w:cs="Times New Roman"/>
          <w:color w:val="191919"/>
          <w:sz w:val="24"/>
          <w:szCs w:val="24"/>
        </w:rPr>
        <w:t xml:space="preserve"> henkilökunta </w:t>
      </w:r>
      <w:r w:rsidR="001540B1" w:rsidRPr="00282CBB">
        <w:rPr>
          <w:rFonts w:asciiTheme="minorHAnsi" w:hAnsiTheme="minorHAnsi" w:cs="Times New Roman"/>
          <w:color w:val="191919"/>
          <w:sz w:val="24"/>
          <w:szCs w:val="24"/>
        </w:rPr>
        <w:t xml:space="preserve">kokonaisuudessaan </w:t>
      </w:r>
      <w:r w:rsidR="004F2859" w:rsidRPr="00282CBB">
        <w:rPr>
          <w:rFonts w:asciiTheme="minorHAnsi" w:hAnsiTheme="minorHAnsi" w:cs="Times New Roman"/>
          <w:color w:val="191919"/>
          <w:sz w:val="24"/>
          <w:szCs w:val="24"/>
        </w:rPr>
        <w:t>ilmoitusvel</w:t>
      </w:r>
      <w:r w:rsidR="0067581C" w:rsidRPr="00282CBB">
        <w:rPr>
          <w:rFonts w:asciiTheme="minorHAnsi" w:hAnsiTheme="minorHAnsi" w:cs="Times New Roman"/>
          <w:color w:val="191919"/>
          <w:sz w:val="24"/>
          <w:szCs w:val="24"/>
        </w:rPr>
        <w:t>vollinen</w:t>
      </w:r>
      <w:r w:rsidR="00312AC6" w:rsidRPr="00282CBB">
        <w:rPr>
          <w:rFonts w:asciiTheme="minorHAnsi" w:hAnsiTheme="minorHAnsi" w:cs="Times New Roman"/>
          <w:color w:val="191919"/>
          <w:sz w:val="24"/>
          <w:szCs w:val="24"/>
        </w:rPr>
        <w:t xml:space="preserve"> Palvelunjärjestäjälle</w:t>
      </w:r>
      <w:r w:rsidR="003529A4" w:rsidRPr="00282CBB">
        <w:rPr>
          <w:rFonts w:asciiTheme="minorHAnsi" w:hAnsiTheme="minorHAnsi" w:cs="Times New Roman"/>
          <w:color w:val="191919"/>
          <w:sz w:val="24"/>
          <w:szCs w:val="24"/>
        </w:rPr>
        <w:t xml:space="preserve"> </w:t>
      </w:r>
      <w:hyperlink r:id="rId16">
        <w:r w:rsidR="32A933DF" w:rsidRPr="00282CBB">
          <w:rPr>
            <w:rStyle w:val="Hyperlinkki"/>
            <w:rFonts w:asciiTheme="minorHAnsi" w:hAnsiTheme="minorHAnsi" w:cs="Times New Roman"/>
            <w:sz w:val="24"/>
            <w:szCs w:val="24"/>
          </w:rPr>
          <w:t>Yksityisen palveluntuottajan omavalvontailmoitus</w:t>
        </w:r>
      </w:hyperlink>
      <w:r w:rsidR="003529A4" w:rsidRPr="00282CBB">
        <w:rPr>
          <w:rFonts w:asciiTheme="minorHAnsi" w:hAnsiTheme="minorHAnsi" w:cs="Times New Roman"/>
          <w:sz w:val="24"/>
          <w:szCs w:val="24"/>
        </w:rPr>
        <w:t>.</w:t>
      </w:r>
      <w:r w:rsidR="003529A4" w:rsidRPr="00282CBB">
        <w:rPr>
          <w:rFonts w:asciiTheme="minorHAnsi" w:hAnsiTheme="minorHAnsi"/>
        </w:rPr>
        <w:t xml:space="preserve"> </w:t>
      </w:r>
    </w:p>
    <w:p w14:paraId="03542ED7" w14:textId="77777777" w:rsidR="006E2DE0" w:rsidRDefault="006E2DE0" w:rsidP="00641697">
      <w:pPr>
        <w:pStyle w:val="Arial9"/>
        <w:spacing w:line="360" w:lineRule="auto"/>
        <w:ind w:right="567"/>
        <w:jc w:val="both"/>
        <w:rPr>
          <w:rFonts w:ascii="Times New Roman" w:hAnsi="Times New Roman" w:cs="Times New Roman"/>
          <w:b/>
          <w:sz w:val="24"/>
          <w:szCs w:val="24"/>
        </w:rPr>
      </w:pPr>
    </w:p>
    <w:p w14:paraId="408EF00E" w14:textId="43914251" w:rsidR="00910CCB" w:rsidRPr="00074EF6" w:rsidRDefault="00105E0D" w:rsidP="00105E0D">
      <w:pPr>
        <w:pStyle w:val="Otsikko1"/>
      </w:pPr>
      <w:r>
        <w:t>4</w:t>
      </w:r>
      <w:r w:rsidR="00910CCB">
        <w:t xml:space="preserve">.8 </w:t>
      </w:r>
      <w:r w:rsidR="00910CCB" w:rsidRPr="00074EF6">
        <w:t>Hoito- ja hoivahenkilöstön määrä, rakenne ja riittävyys sekä sijaisten käytön periaatteet</w:t>
      </w:r>
    </w:p>
    <w:p w14:paraId="7141F541" w14:textId="77777777" w:rsidR="00910CCB" w:rsidRPr="00FC3555" w:rsidRDefault="00910CCB"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Henkilöstösuunnittelussa otetaan huomioon toimintaan sovellettava sosiaali- ja terveydenhuollon lainsäädäntö, sekä luvanvaraisessa toiminnassa määritelty </w:t>
      </w:r>
      <w:r w:rsidRPr="00FC3555">
        <w:rPr>
          <w:rFonts w:asciiTheme="minorHAnsi" w:hAnsiTheme="minorHAnsi" w:cs="Times New Roman"/>
          <w:sz w:val="24"/>
          <w:szCs w:val="24"/>
        </w:rPr>
        <w:lastRenderedPageBreak/>
        <w:t xml:space="preserve">henkilöstömitoitus ja rakenne. Henkilöstön rekrytointia ohjaavat työlainsäädäntö ja työehtosopimukset, joissa määritellään sekä työntekijöiden että työnantajien oikeudet ja velvollisuudet. Palkattaessa uusia työntekijöitä otetaan huomioon erityisesti henkilöiden soveltuvuus ja luotettavuus Toivokodilla työskentelyyn. </w:t>
      </w:r>
    </w:p>
    <w:p w14:paraId="0A6ABD8C" w14:textId="77777777" w:rsidR="00910CCB" w:rsidRPr="00FC3555" w:rsidRDefault="00910CCB" w:rsidP="00641697">
      <w:pPr>
        <w:pStyle w:val="Arial9"/>
        <w:spacing w:line="360" w:lineRule="auto"/>
        <w:ind w:right="567"/>
        <w:jc w:val="both"/>
        <w:rPr>
          <w:rFonts w:asciiTheme="minorHAnsi" w:hAnsiTheme="minorHAnsi" w:cs="Times New Roman"/>
          <w:sz w:val="24"/>
          <w:szCs w:val="24"/>
        </w:rPr>
      </w:pPr>
    </w:p>
    <w:p w14:paraId="3B9C8351" w14:textId="1FE5BFFE" w:rsidR="5178E609"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Vakinaisiin paikkoihin haku on avoin, kelpoisuusehdot tarkistetaan kaikilta todistuksista ja Valviran rekisteristä. Sijaisilta tarkistetaan samoin todistukset ja Valviran rekisteröinti. Riittävä kielitaito tarkistetaan työpaikkahaastattelussa, jonka toteuttavat apulaisjohtaja ja johtaja.  Rikosrekisteriotteet pyydetään nähtäväksi kaikilta yli 3 kk työsuhteessa olevilta työntekijöiltä. Henkilökunta on koulutettua ja tekee työtehtäviään oman koulutuksensa mukaisesti.</w:t>
      </w:r>
    </w:p>
    <w:p w14:paraId="41CF4586" w14:textId="6CF20693" w:rsidR="00910CCB" w:rsidRPr="00FC3555" w:rsidRDefault="00910CCB" w:rsidP="00641697">
      <w:pPr>
        <w:pStyle w:val="Arial9"/>
        <w:spacing w:line="360" w:lineRule="auto"/>
        <w:ind w:left="567" w:right="567"/>
        <w:jc w:val="both"/>
        <w:rPr>
          <w:rFonts w:asciiTheme="minorHAnsi" w:hAnsiTheme="minorHAnsi" w:cs="Times New Roman"/>
          <w:i/>
          <w:iCs/>
          <w:color w:val="FF0000"/>
          <w:sz w:val="24"/>
          <w:szCs w:val="24"/>
        </w:rPr>
      </w:pPr>
    </w:p>
    <w:p w14:paraId="60CDB937" w14:textId="507679E6"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Toivokodin vakinaisen hoitohenkilöstön määrä on 2</w:t>
      </w:r>
      <w:r w:rsidR="00627C42">
        <w:rPr>
          <w:rFonts w:asciiTheme="minorHAnsi" w:hAnsiTheme="minorHAnsi" w:cs="Times New Roman"/>
          <w:sz w:val="24"/>
          <w:szCs w:val="24"/>
        </w:rPr>
        <w:t>4</w:t>
      </w:r>
      <w:r w:rsidR="00373C9D">
        <w:rPr>
          <w:rFonts w:asciiTheme="minorHAnsi" w:hAnsiTheme="minorHAnsi" w:cs="Times New Roman"/>
          <w:sz w:val="24"/>
          <w:szCs w:val="24"/>
        </w:rPr>
        <w:t>+1määräaikainen</w:t>
      </w:r>
    </w:p>
    <w:p w14:paraId="4F4763AC" w14:textId="77777777" w:rsidR="00910CCB" w:rsidRPr="00FC3555" w:rsidRDefault="00910CCB" w:rsidP="00641697">
      <w:pPr>
        <w:pStyle w:val="Arial9"/>
        <w:spacing w:line="360" w:lineRule="auto"/>
        <w:ind w:right="567" w:firstLine="567"/>
        <w:jc w:val="both"/>
        <w:rPr>
          <w:rFonts w:asciiTheme="minorHAnsi" w:hAnsiTheme="minorHAnsi" w:cs="Times New Roman"/>
          <w:sz w:val="24"/>
          <w:szCs w:val="24"/>
        </w:rPr>
      </w:pPr>
      <w:r w:rsidRPr="00FC3555">
        <w:rPr>
          <w:rFonts w:asciiTheme="minorHAnsi" w:hAnsiTheme="minorHAnsi" w:cs="Times New Roman"/>
          <w:sz w:val="24"/>
          <w:szCs w:val="24"/>
        </w:rPr>
        <w:t>Johtaja, psykiatrinen sairaanhoitaja, Terveystieteiden Maisteri</w:t>
      </w:r>
    </w:p>
    <w:p w14:paraId="00C79E85" w14:textId="53AE2B93"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Apulaisjohtaja, </w:t>
      </w:r>
      <w:r w:rsidR="2B283362" w:rsidRPr="00FC3555">
        <w:rPr>
          <w:rFonts w:asciiTheme="minorHAnsi" w:hAnsiTheme="minorHAnsi" w:cs="Times New Roman"/>
          <w:sz w:val="24"/>
          <w:szCs w:val="24"/>
        </w:rPr>
        <w:t xml:space="preserve">terveydenhoitaja / </w:t>
      </w:r>
      <w:r w:rsidRPr="00FC3555">
        <w:rPr>
          <w:rFonts w:asciiTheme="minorHAnsi" w:hAnsiTheme="minorHAnsi" w:cs="Times New Roman"/>
          <w:sz w:val="24"/>
          <w:szCs w:val="24"/>
        </w:rPr>
        <w:t>sairaanhoitaja</w:t>
      </w:r>
      <w:r w:rsidR="004B157D" w:rsidRPr="00FC3555">
        <w:rPr>
          <w:rFonts w:asciiTheme="minorHAnsi" w:hAnsiTheme="minorHAnsi" w:cs="Times New Roman"/>
          <w:sz w:val="24"/>
          <w:szCs w:val="24"/>
        </w:rPr>
        <w:t xml:space="preserve">, </w:t>
      </w:r>
      <w:r w:rsidR="54157C54" w:rsidRPr="00FC3555">
        <w:rPr>
          <w:rFonts w:asciiTheme="minorHAnsi" w:hAnsiTheme="minorHAnsi" w:cs="Times New Roman"/>
          <w:sz w:val="24"/>
          <w:szCs w:val="24"/>
        </w:rPr>
        <w:t>Johtamisen erikoisammattitutkinto</w:t>
      </w:r>
    </w:p>
    <w:p w14:paraId="0519106A"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Hoitotyönpäällikkö, sairaanhoitaja</w:t>
      </w:r>
    </w:p>
    <w:p w14:paraId="2D97598C" w14:textId="1F6CA464"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Sairaanhoitaja </w:t>
      </w:r>
      <w:r w:rsidR="00BE0C0F">
        <w:rPr>
          <w:rFonts w:asciiTheme="minorHAnsi" w:hAnsiTheme="minorHAnsi" w:cs="Times New Roman"/>
          <w:sz w:val="24"/>
          <w:szCs w:val="24"/>
        </w:rPr>
        <w:t>1 + 2 määräaikaista</w:t>
      </w:r>
    </w:p>
    <w:p w14:paraId="22532730" w14:textId="7672C299"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Lähihoitajia </w:t>
      </w:r>
      <w:r w:rsidR="00482130">
        <w:rPr>
          <w:rFonts w:asciiTheme="minorHAnsi" w:hAnsiTheme="minorHAnsi" w:cs="Times New Roman"/>
          <w:sz w:val="24"/>
          <w:szCs w:val="24"/>
        </w:rPr>
        <w:t>19 + 1 määräaikainen</w:t>
      </w:r>
    </w:p>
    <w:p w14:paraId="6B131006" w14:textId="1DDD8FFA"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Hoiva-avustajia </w:t>
      </w:r>
      <w:r w:rsidR="00DC4B9F">
        <w:rPr>
          <w:rFonts w:asciiTheme="minorHAnsi" w:hAnsiTheme="minorHAnsi" w:cs="Times New Roman"/>
          <w:sz w:val="24"/>
          <w:szCs w:val="24"/>
        </w:rPr>
        <w:t>2</w:t>
      </w:r>
    </w:p>
    <w:p w14:paraId="555AA57C" w14:textId="77777777" w:rsidR="00910CCB" w:rsidRPr="00FC3555" w:rsidRDefault="00910CCB" w:rsidP="00641697">
      <w:pPr>
        <w:pStyle w:val="Arial9"/>
        <w:spacing w:line="360" w:lineRule="auto"/>
        <w:ind w:left="567" w:right="567"/>
        <w:jc w:val="both"/>
        <w:rPr>
          <w:rFonts w:asciiTheme="minorHAnsi" w:hAnsiTheme="minorHAnsi" w:cs="Times New Roman"/>
          <w:bCs/>
          <w:sz w:val="24"/>
          <w:szCs w:val="24"/>
        </w:rPr>
      </w:pPr>
    </w:p>
    <w:p w14:paraId="599FEABC" w14:textId="77A06B7C"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Ympärivuorokautise</w:t>
      </w:r>
      <w:r w:rsidR="06CF7592" w:rsidRPr="00FC3555">
        <w:rPr>
          <w:rFonts w:asciiTheme="minorHAnsi" w:hAnsiTheme="minorHAnsi" w:cs="Times New Roman"/>
          <w:sz w:val="24"/>
          <w:szCs w:val="24"/>
        </w:rPr>
        <w:t>ssa</w:t>
      </w:r>
      <w:r w:rsidRPr="00FC3555">
        <w:rPr>
          <w:rFonts w:asciiTheme="minorHAnsi" w:hAnsiTheme="minorHAnsi" w:cs="Times New Roman"/>
          <w:sz w:val="24"/>
          <w:szCs w:val="24"/>
        </w:rPr>
        <w:t xml:space="preserve"> asumisessa hoitohenkilöstön määrä on </w:t>
      </w:r>
      <w:r w:rsidR="002F711B" w:rsidRPr="00FC3555">
        <w:rPr>
          <w:rFonts w:asciiTheme="minorHAnsi" w:hAnsiTheme="minorHAnsi" w:cs="Times New Roman"/>
          <w:sz w:val="24"/>
          <w:szCs w:val="24"/>
        </w:rPr>
        <w:t xml:space="preserve">vähintään </w:t>
      </w:r>
      <w:r w:rsidRPr="00FC3555">
        <w:rPr>
          <w:rFonts w:asciiTheme="minorHAnsi" w:hAnsiTheme="minorHAnsi" w:cs="Times New Roman"/>
          <w:sz w:val="24"/>
          <w:szCs w:val="24"/>
        </w:rPr>
        <w:t>0,6</w:t>
      </w:r>
      <w:r w:rsidR="00DA2131" w:rsidRPr="00FC3555">
        <w:rPr>
          <w:rFonts w:asciiTheme="minorHAnsi" w:hAnsiTheme="minorHAnsi" w:cs="Times New Roman"/>
          <w:sz w:val="24"/>
          <w:szCs w:val="24"/>
        </w:rPr>
        <w:t xml:space="preserve">0 </w:t>
      </w:r>
      <w:r w:rsidRPr="00FC3555">
        <w:rPr>
          <w:rFonts w:asciiTheme="minorHAnsi" w:hAnsiTheme="minorHAnsi" w:cs="Times New Roman"/>
          <w:sz w:val="24"/>
          <w:szCs w:val="24"/>
        </w:rPr>
        <w:t>hoitajaa/asukas. Yhteisöllisen asumisen henkilöstömitoitusta ei ole säädelty. Henkilöstömitoituksessa otetaan huomioon myös asukkaiden toimintakyky ja avuntarve, määrä ja työn järjestelyihin liittyvät asiat. Henkilöstömitoitusta seurataan päivittäin, viikoittain ja kuukausitta</w:t>
      </w:r>
      <w:r w:rsidR="490A665D" w:rsidRPr="00FC3555">
        <w:rPr>
          <w:rFonts w:asciiTheme="minorHAnsi" w:hAnsiTheme="minorHAnsi" w:cs="Times New Roman"/>
          <w:sz w:val="24"/>
          <w:szCs w:val="24"/>
        </w:rPr>
        <w:t>in</w:t>
      </w:r>
      <w:r w:rsidRPr="00FC3555">
        <w:rPr>
          <w:rFonts w:asciiTheme="minorHAnsi" w:hAnsiTheme="minorHAnsi" w:cs="Times New Roman"/>
          <w:sz w:val="24"/>
          <w:szCs w:val="24"/>
        </w:rPr>
        <w:t xml:space="preserve"> ja raportoidaan Etelä-Karjalan hyvinvointialuetta kuukausittain. </w:t>
      </w:r>
    </w:p>
    <w:p w14:paraId="66CDD639" w14:textId="47EED15D" w:rsidR="4D362F6A" w:rsidRPr="00FC3555" w:rsidRDefault="4D362F6A" w:rsidP="4D362F6A">
      <w:pPr>
        <w:pStyle w:val="Arial9"/>
        <w:ind w:left="567" w:right="567"/>
        <w:jc w:val="both"/>
        <w:rPr>
          <w:rFonts w:asciiTheme="minorHAnsi" w:hAnsiTheme="minorHAnsi" w:cs="Times New Roman"/>
          <w:color w:val="FF0000"/>
          <w:sz w:val="24"/>
          <w:szCs w:val="24"/>
        </w:rPr>
      </w:pPr>
    </w:p>
    <w:p w14:paraId="599B8D18" w14:textId="3841D26D" w:rsidR="00910CCB" w:rsidRPr="00FC3555" w:rsidRDefault="52C05C0E"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Hoitotyöhön osallistu</w:t>
      </w:r>
      <w:r w:rsidR="7045A44D" w:rsidRPr="00FC3555">
        <w:rPr>
          <w:rFonts w:asciiTheme="minorHAnsi" w:hAnsiTheme="minorHAnsi" w:cs="Times New Roman"/>
          <w:sz w:val="24"/>
          <w:szCs w:val="24"/>
        </w:rPr>
        <w:t>vat</w:t>
      </w:r>
      <w:r w:rsidRPr="00FC3555">
        <w:rPr>
          <w:rFonts w:asciiTheme="minorHAnsi" w:hAnsiTheme="minorHAnsi" w:cs="Times New Roman"/>
          <w:sz w:val="24"/>
          <w:szCs w:val="24"/>
        </w:rPr>
        <w:t xml:space="preserve"> sairaanhoitajat, lähihoitajat </w:t>
      </w:r>
      <w:r w:rsidR="74F7AFB4" w:rsidRPr="00FC3555">
        <w:rPr>
          <w:rFonts w:asciiTheme="minorHAnsi" w:hAnsiTheme="minorHAnsi" w:cs="Times New Roman"/>
          <w:sz w:val="24"/>
          <w:szCs w:val="24"/>
        </w:rPr>
        <w:t>ja</w:t>
      </w:r>
      <w:r w:rsidRPr="00FC3555">
        <w:rPr>
          <w:rFonts w:asciiTheme="minorHAnsi" w:hAnsiTheme="minorHAnsi" w:cs="Times New Roman"/>
          <w:sz w:val="24"/>
          <w:szCs w:val="24"/>
        </w:rPr>
        <w:t xml:space="preserve"> hoiva-avustajat. Työvuorosuunnittelussa huomioidaan, että vuoroissa on riittävästi lääkeluvallisia hoitajia toteuttamassa lääkehoitoa. Aamuvuorossa on arkisin vuoross</w:t>
      </w:r>
      <w:r w:rsidR="74F7AFB4" w:rsidRPr="00FC3555">
        <w:rPr>
          <w:rFonts w:asciiTheme="minorHAnsi" w:hAnsiTheme="minorHAnsi" w:cs="Times New Roman"/>
          <w:sz w:val="24"/>
          <w:szCs w:val="24"/>
        </w:rPr>
        <w:t>a</w:t>
      </w:r>
      <w:r w:rsidR="12ACC184" w:rsidRPr="00FC3555">
        <w:rPr>
          <w:rFonts w:asciiTheme="minorHAnsi" w:hAnsiTheme="minorHAnsi" w:cs="Times New Roman"/>
          <w:sz w:val="24"/>
          <w:szCs w:val="24"/>
        </w:rPr>
        <w:t xml:space="preserve"> </w:t>
      </w:r>
      <w:proofErr w:type="gramStart"/>
      <w:r w:rsidR="62EEE401" w:rsidRPr="00FC3555">
        <w:rPr>
          <w:rFonts w:asciiTheme="minorHAnsi" w:hAnsiTheme="minorHAnsi" w:cs="Times New Roman"/>
          <w:sz w:val="24"/>
          <w:szCs w:val="24"/>
        </w:rPr>
        <w:t>5-</w:t>
      </w:r>
      <w:r w:rsidRPr="00FC3555">
        <w:rPr>
          <w:rFonts w:asciiTheme="minorHAnsi" w:hAnsiTheme="minorHAnsi" w:cs="Times New Roman"/>
          <w:sz w:val="24"/>
          <w:szCs w:val="24"/>
        </w:rPr>
        <w:t>8</w:t>
      </w:r>
      <w:proofErr w:type="gramEnd"/>
      <w:r w:rsidRPr="00FC3555">
        <w:rPr>
          <w:rFonts w:asciiTheme="minorHAnsi" w:hAnsiTheme="minorHAnsi" w:cs="Times New Roman"/>
          <w:sz w:val="24"/>
          <w:szCs w:val="24"/>
        </w:rPr>
        <w:t xml:space="preserve"> hoitajaa</w:t>
      </w:r>
      <w:r w:rsidR="3B03ED8A" w:rsidRPr="00FC3555">
        <w:rPr>
          <w:rFonts w:asciiTheme="minorHAnsi" w:hAnsiTheme="minorHAnsi" w:cs="Times New Roman"/>
          <w:sz w:val="24"/>
          <w:szCs w:val="24"/>
        </w:rPr>
        <w:t xml:space="preserve">, </w:t>
      </w:r>
      <w:r w:rsidRPr="00FC3555">
        <w:rPr>
          <w:rFonts w:asciiTheme="minorHAnsi" w:hAnsiTheme="minorHAnsi" w:cs="Times New Roman"/>
          <w:sz w:val="24"/>
          <w:szCs w:val="24"/>
        </w:rPr>
        <w:t xml:space="preserve">sairaanhoitaja/hoitotyön päällikkö </w:t>
      </w:r>
      <w:r w:rsidR="3B03ED8A" w:rsidRPr="00FC3555">
        <w:rPr>
          <w:rFonts w:asciiTheme="minorHAnsi" w:hAnsiTheme="minorHAnsi" w:cs="Times New Roman"/>
          <w:sz w:val="24"/>
          <w:szCs w:val="24"/>
        </w:rPr>
        <w:t xml:space="preserve">ja </w:t>
      </w:r>
      <w:r w:rsidRPr="00FC3555">
        <w:rPr>
          <w:rFonts w:asciiTheme="minorHAnsi" w:hAnsiTheme="minorHAnsi" w:cs="Times New Roman"/>
          <w:sz w:val="24"/>
          <w:szCs w:val="24"/>
        </w:rPr>
        <w:t xml:space="preserve">apulaisjohtaja. Iltavuorossa arkisin </w:t>
      </w:r>
      <w:r w:rsidR="00136242">
        <w:rPr>
          <w:rFonts w:asciiTheme="minorHAnsi" w:hAnsiTheme="minorHAnsi" w:cs="Times New Roman"/>
          <w:sz w:val="24"/>
          <w:szCs w:val="24"/>
        </w:rPr>
        <w:t>6</w:t>
      </w:r>
      <w:r w:rsidRPr="00FC3555">
        <w:rPr>
          <w:rFonts w:asciiTheme="minorHAnsi" w:hAnsiTheme="minorHAnsi" w:cs="Times New Roman"/>
          <w:sz w:val="24"/>
          <w:szCs w:val="24"/>
        </w:rPr>
        <w:t xml:space="preserve"> hoitajaa ja yöllä 2 lähihoitajaa. Viikonloppuaamuisin </w:t>
      </w:r>
      <w:r w:rsidR="00442B78">
        <w:rPr>
          <w:rFonts w:asciiTheme="minorHAnsi" w:hAnsiTheme="minorHAnsi" w:cs="Times New Roman"/>
          <w:sz w:val="24"/>
          <w:szCs w:val="24"/>
        </w:rPr>
        <w:t>6</w:t>
      </w:r>
      <w:r w:rsidRPr="00FC3555">
        <w:rPr>
          <w:rFonts w:asciiTheme="minorHAnsi" w:hAnsiTheme="minorHAnsi" w:cs="Times New Roman"/>
          <w:sz w:val="24"/>
          <w:szCs w:val="24"/>
        </w:rPr>
        <w:t xml:space="preserve"> lähihoitajaa </w:t>
      </w:r>
      <w:r w:rsidR="57B98CE3" w:rsidRPr="00FC3555">
        <w:rPr>
          <w:rFonts w:asciiTheme="minorHAnsi" w:hAnsiTheme="minorHAnsi" w:cs="Times New Roman"/>
          <w:sz w:val="24"/>
          <w:szCs w:val="24"/>
        </w:rPr>
        <w:t xml:space="preserve">ja yksi </w:t>
      </w:r>
      <w:r w:rsidRPr="00FC3555">
        <w:rPr>
          <w:rFonts w:asciiTheme="minorHAnsi" w:hAnsiTheme="minorHAnsi" w:cs="Times New Roman"/>
          <w:sz w:val="24"/>
          <w:szCs w:val="24"/>
        </w:rPr>
        <w:t xml:space="preserve">laitoshuoltaja. Viikonloppuiltaisin </w:t>
      </w:r>
      <w:r w:rsidR="17F966B1" w:rsidRPr="00FC3555">
        <w:rPr>
          <w:rFonts w:asciiTheme="minorHAnsi" w:hAnsiTheme="minorHAnsi" w:cs="Times New Roman"/>
          <w:sz w:val="24"/>
          <w:szCs w:val="24"/>
        </w:rPr>
        <w:t>6</w:t>
      </w:r>
      <w:r w:rsidRPr="00FC3555">
        <w:rPr>
          <w:rFonts w:asciiTheme="minorHAnsi" w:hAnsiTheme="minorHAnsi" w:cs="Times New Roman"/>
          <w:sz w:val="24"/>
          <w:szCs w:val="24"/>
        </w:rPr>
        <w:t xml:space="preserve"> hoitajaa.</w:t>
      </w:r>
    </w:p>
    <w:p w14:paraId="66FD1519" w14:textId="77777777" w:rsidR="00910CCB" w:rsidRPr="00FC3555" w:rsidRDefault="00910CCB" w:rsidP="00641697">
      <w:pPr>
        <w:pStyle w:val="Arial9"/>
        <w:spacing w:line="360" w:lineRule="auto"/>
        <w:ind w:right="567"/>
        <w:jc w:val="both"/>
        <w:rPr>
          <w:rFonts w:asciiTheme="minorHAnsi" w:hAnsiTheme="minorHAnsi" w:cs="Times New Roman"/>
          <w:bCs/>
          <w:sz w:val="24"/>
          <w:szCs w:val="24"/>
        </w:rPr>
      </w:pPr>
    </w:p>
    <w:p w14:paraId="161F4204" w14:textId="38D4DA76" w:rsidR="00910CCB" w:rsidRPr="00FC3555" w:rsidRDefault="00910CCB" w:rsidP="00641697">
      <w:pPr>
        <w:pStyle w:val="Arial9"/>
        <w:spacing w:line="360" w:lineRule="auto"/>
        <w:ind w:left="567" w:right="567"/>
        <w:rPr>
          <w:rFonts w:asciiTheme="minorHAnsi" w:hAnsiTheme="minorHAnsi" w:cs="Times New Roman"/>
          <w:bCs/>
          <w:sz w:val="24"/>
          <w:szCs w:val="24"/>
        </w:rPr>
      </w:pPr>
      <w:r w:rsidRPr="00FC3555">
        <w:rPr>
          <w:rFonts w:asciiTheme="minorHAnsi" w:hAnsiTheme="minorHAnsi" w:cs="Times New Roman"/>
          <w:bCs/>
          <w:sz w:val="24"/>
          <w:szCs w:val="24"/>
        </w:rPr>
        <w:lastRenderedPageBreak/>
        <w:t>Sijaisia otetaan tarvittaessa vakinaisen henkilöstön poissa ollessa tai asukkaiden hoidon tarpeen lisääntyessä. Sijaisina käytetään asukkaille tuttuja, pitkään taloss</w:t>
      </w:r>
      <w:r w:rsidR="00966A10" w:rsidRPr="00FC3555">
        <w:rPr>
          <w:rFonts w:asciiTheme="minorHAnsi" w:hAnsiTheme="minorHAnsi" w:cs="Times New Roman"/>
          <w:bCs/>
          <w:sz w:val="24"/>
          <w:szCs w:val="24"/>
        </w:rPr>
        <w:t xml:space="preserve">a </w:t>
      </w:r>
      <w:r w:rsidRPr="00FC3555">
        <w:rPr>
          <w:rFonts w:asciiTheme="minorHAnsi" w:hAnsiTheme="minorHAnsi" w:cs="Times New Roman"/>
          <w:bCs/>
          <w:sz w:val="24"/>
          <w:szCs w:val="24"/>
        </w:rPr>
        <w:t>työskennelleitä sijaisia. Lomat pyritään jakamaan tasaisesti vuoden aikana.</w:t>
      </w:r>
    </w:p>
    <w:p w14:paraId="48345670" w14:textId="77777777" w:rsidR="00910CCB" w:rsidRPr="00FC3555" w:rsidRDefault="00910CCB" w:rsidP="00641697">
      <w:pPr>
        <w:pStyle w:val="Arial9"/>
        <w:spacing w:line="360" w:lineRule="auto"/>
        <w:ind w:left="567" w:right="567"/>
        <w:rPr>
          <w:rFonts w:asciiTheme="minorHAnsi" w:hAnsiTheme="minorHAnsi" w:cs="Times New Roman"/>
          <w:sz w:val="24"/>
          <w:szCs w:val="24"/>
        </w:rPr>
      </w:pPr>
    </w:p>
    <w:p w14:paraId="66895087" w14:textId="52E49916" w:rsidR="00910CCB" w:rsidRPr="00FC3555" w:rsidRDefault="00910CCB" w:rsidP="00FC3555">
      <w:pPr>
        <w:pStyle w:val="Arial9"/>
        <w:spacing w:line="360" w:lineRule="auto"/>
        <w:ind w:left="567" w:right="567"/>
        <w:rPr>
          <w:rFonts w:asciiTheme="minorHAnsi" w:hAnsiTheme="minorHAnsi" w:cs="Times New Roman"/>
          <w:bCs/>
          <w:sz w:val="24"/>
          <w:szCs w:val="24"/>
        </w:rPr>
      </w:pPr>
      <w:r w:rsidRPr="00FC3555">
        <w:rPr>
          <w:rFonts w:asciiTheme="minorHAnsi" w:hAnsiTheme="minorHAnsi" w:cs="Times New Roman"/>
          <w:bCs/>
          <w:sz w:val="24"/>
          <w:szCs w:val="24"/>
        </w:rPr>
        <w:t>Henkilöstövoimavarojen riittävyydestä, kuormitustekijöistä, jaksamisesta ja työajoista keskustellaan hoitaja- ja henkilöstöpalavereissa. Työhyvinvointikyselyt tehdään vuosittain, sekä kehityskeskustelut johdon ja työntekijän kanssa.</w:t>
      </w:r>
    </w:p>
    <w:p w14:paraId="3F048254" w14:textId="709944F3" w:rsidR="00910CCB" w:rsidRPr="00FC3555" w:rsidRDefault="00327761" w:rsidP="00FC3555">
      <w:pPr>
        <w:pStyle w:val="Otsikko1"/>
        <w:rPr>
          <w:bCs/>
        </w:rPr>
      </w:pPr>
      <w:r>
        <w:rPr>
          <w:bCs/>
        </w:rPr>
        <w:t>4</w:t>
      </w:r>
      <w:r w:rsidR="00910CCB" w:rsidRPr="00327761">
        <w:rPr>
          <w:bCs/>
        </w:rPr>
        <w:t>.9 Kuvaus henkilöstön perehdyttämisestä ja täydennyskoulutuksesta</w:t>
      </w:r>
    </w:p>
    <w:p w14:paraId="2B0899DF" w14:textId="3F167C45"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Toimintayksikön hoito- ja hoivahenkilöstö perehdytetään asiakastyöhön, asiakastietojen käsittelyyn ja tietosuojaan sekä omavalvonnan toteuttamiseen. Sama koskee myös yksikössä työskenteleviä opiskelijoita ja pitkään töistä poissaolleita. Johtamisen ja koulutuksen merkitys korostu</w:t>
      </w:r>
      <w:r w:rsidR="00214CDB" w:rsidRPr="00FC3555">
        <w:rPr>
          <w:rFonts w:asciiTheme="minorHAnsi" w:hAnsiTheme="minorHAnsi" w:cs="Times New Roman"/>
          <w:sz w:val="24"/>
          <w:szCs w:val="24"/>
        </w:rPr>
        <w:t>vat</w:t>
      </w:r>
      <w:r w:rsidRPr="00FC3555">
        <w:rPr>
          <w:rFonts w:asciiTheme="minorHAnsi" w:hAnsiTheme="minorHAnsi" w:cs="Times New Roman"/>
          <w:sz w:val="24"/>
          <w:szCs w:val="24"/>
        </w:rPr>
        <w:t>, kun työyhteisö omaksuu uudenlaista toimintakulttuuria ja suhtautumista asukkaisiin ja työhön mm. itsemääräämisoikeuden tukemisessa tai omavalvonnassa.</w:t>
      </w:r>
    </w:p>
    <w:p w14:paraId="0403D330" w14:textId="77777777" w:rsidR="00910CCB" w:rsidRPr="00FC3555" w:rsidRDefault="00910CCB" w:rsidP="00641697">
      <w:pPr>
        <w:pStyle w:val="Arial9"/>
        <w:spacing w:line="360" w:lineRule="auto"/>
        <w:ind w:right="567"/>
        <w:jc w:val="both"/>
        <w:rPr>
          <w:rFonts w:asciiTheme="minorHAnsi" w:hAnsiTheme="minorHAnsi" w:cs="Times New Roman"/>
          <w:sz w:val="24"/>
          <w:szCs w:val="24"/>
        </w:rPr>
      </w:pPr>
    </w:p>
    <w:p w14:paraId="21C97D61" w14:textId="7FA1CA61"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Uusille työntekijöille ja opiskelijoille nimetään vastuuperehdyttäjä. Ensimmäiset kaksi viikkoa uusi työntekijä työskentelee työparina vakinaisen hoitajan kanssa. Henkilöstölle on olemassa perehdyttämiskansio ja –suunnitelma, johon uusi työntekijä tutustuu omaan tahtiin ja yhdessä perehdyttäjän kanssa. Perehtyjällä on vastuu omasta perehtymisestään, johon kuuluvat myös perehtyminen omavalvontasuunnitelmaan, valmius- ja pelastautumissuunnitelmaan sekä poistumisturvallisuusselvitykseen ja lääkehoitosuunnitelmaan.  Perehdytystä ja perehtymistä ohjaa tarkistuslista, josta käydyt asiat rastitetaan. Salassapitovelvollisuus koskee kaikkia talossa työskenteleviä, jotka allekirjoittavat salassapitolomakkeen. Sähköiseen asukastietojärjestelmään on pääsy vain hoitohenkilökunnalla omilla tunnuksillaan.</w:t>
      </w:r>
      <w:r w:rsidR="767B19A9" w:rsidRPr="00FC3555">
        <w:rPr>
          <w:rFonts w:asciiTheme="minorHAnsi" w:hAnsiTheme="minorHAnsi" w:cs="Times New Roman"/>
          <w:sz w:val="24"/>
          <w:szCs w:val="24"/>
        </w:rPr>
        <w:t xml:space="preserve"> Opiskelijoille annetaan myös omat tunnukset asukastietojärjestelmään.</w:t>
      </w:r>
    </w:p>
    <w:p w14:paraId="49DBBAC5" w14:textId="77777777" w:rsidR="00910CCB" w:rsidRPr="00FC3555" w:rsidRDefault="00910CCB" w:rsidP="00641697">
      <w:pPr>
        <w:pStyle w:val="Arial9"/>
        <w:spacing w:line="360" w:lineRule="auto"/>
        <w:ind w:left="567" w:right="567"/>
        <w:rPr>
          <w:rFonts w:asciiTheme="minorHAnsi" w:hAnsiTheme="minorHAnsi" w:cs="Times New Roman"/>
          <w:sz w:val="24"/>
          <w:szCs w:val="24"/>
        </w:rPr>
      </w:pPr>
    </w:p>
    <w:p w14:paraId="25CFC3A1" w14:textId="1FE99908" w:rsidR="00910CCB" w:rsidRPr="00FC3555" w:rsidRDefault="00910CCB" w:rsidP="00FC3555">
      <w:pPr>
        <w:pStyle w:val="Arial9"/>
        <w:spacing w:line="360" w:lineRule="auto"/>
        <w:ind w:left="567" w:right="567"/>
        <w:jc w:val="both"/>
        <w:rPr>
          <w:rFonts w:asciiTheme="minorHAnsi" w:hAnsiTheme="minorHAnsi" w:cs="Times New Roman"/>
          <w:bCs/>
          <w:sz w:val="24"/>
          <w:szCs w:val="24"/>
        </w:rPr>
      </w:pPr>
      <w:r w:rsidRPr="00FC3555">
        <w:rPr>
          <w:rFonts w:asciiTheme="minorHAnsi" w:hAnsiTheme="minorHAnsi" w:cs="Times New Roman"/>
          <w:bCs/>
          <w:sz w:val="24"/>
          <w:szCs w:val="24"/>
        </w:rPr>
        <w:t xml:space="preserve">Sosiaali- ja terveydenhuollon ammattihenkilöt ovat velvollisia ylläpitämään ammatillista osaamistaan. Työnantaja puolestaan tukee omaehtoista kouluttautumista ja kartoittaa vähintään kerran vuodessa koulutustarpeita. Erityisen tärkeä täydennyskoulutuksen osa-alue on henkilökunnan lääkehoito-osaamisen varmistaminen. Täydennyskoulutuksen </w:t>
      </w:r>
      <w:r w:rsidRPr="00FC3555">
        <w:rPr>
          <w:rFonts w:asciiTheme="minorHAnsi" w:hAnsiTheme="minorHAnsi" w:cs="Times New Roman"/>
          <w:bCs/>
          <w:sz w:val="24"/>
          <w:szCs w:val="24"/>
        </w:rPr>
        <w:lastRenderedPageBreak/>
        <w:t xml:space="preserve">järjestäminen on työnantajan vastuulla ja koulutuksia järjestetään säännöllisesti ja tarpeen mukaan henkilökunnalle. Ensiapukoulutusten säännöllisestä järjestämisestä vastaa apulaisjohtaja. </w:t>
      </w:r>
    </w:p>
    <w:p w14:paraId="22F78728" w14:textId="4ED27607" w:rsidR="00910CCB" w:rsidRPr="00074EF6" w:rsidRDefault="00251180" w:rsidP="00327761">
      <w:pPr>
        <w:pStyle w:val="Otsikko1"/>
      </w:pPr>
      <w:r>
        <w:t>4</w:t>
      </w:r>
      <w:r w:rsidR="00A55D42">
        <w:t xml:space="preserve">.10 </w:t>
      </w:r>
      <w:r w:rsidR="00910CCB" w:rsidRPr="00074EF6">
        <w:t>Toimitilat</w:t>
      </w:r>
    </w:p>
    <w:p w14:paraId="0955ADAD" w14:textId="3589BEEE" w:rsidR="00F15A34" w:rsidRPr="00FC3555" w:rsidRDefault="005A73A2" w:rsidP="00FC3555">
      <w:pPr>
        <w:spacing w:line="360" w:lineRule="auto"/>
        <w:ind w:left="567" w:right="567"/>
        <w:jc w:val="both"/>
        <w:rPr>
          <w:rFonts w:cs="Times New Roman"/>
          <w:sz w:val="24"/>
          <w:szCs w:val="24"/>
        </w:rPr>
      </w:pPr>
      <w:r w:rsidRPr="00FC3555">
        <w:rPr>
          <w:rFonts w:cs="Times New Roman"/>
          <w:sz w:val="24"/>
          <w:szCs w:val="24"/>
        </w:rPr>
        <w:t>Toivo</w:t>
      </w:r>
      <w:r w:rsidR="00A856EF" w:rsidRPr="00FC3555">
        <w:rPr>
          <w:rFonts w:cs="Times New Roman"/>
          <w:sz w:val="24"/>
          <w:szCs w:val="24"/>
        </w:rPr>
        <w:t>ko</w:t>
      </w:r>
      <w:r w:rsidRPr="00FC3555">
        <w:rPr>
          <w:rFonts w:cs="Times New Roman"/>
          <w:sz w:val="24"/>
          <w:szCs w:val="24"/>
        </w:rPr>
        <w:t>d</w:t>
      </w:r>
      <w:r w:rsidR="00AC0DFE" w:rsidRPr="00FC3555">
        <w:rPr>
          <w:rFonts w:cs="Times New Roman"/>
          <w:sz w:val="24"/>
          <w:szCs w:val="24"/>
        </w:rPr>
        <w:t xml:space="preserve">in </w:t>
      </w:r>
      <w:r w:rsidR="00263D91" w:rsidRPr="00FC3555">
        <w:rPr>
          <w:rFonts w:cs="Times New Roman"/>
          <w:sz w:val="24"/>
          <w:szCs w:val="24"/>
        </w:rPr>
        <w:t xml:space="preserve">viimeisin </w:t>
      </w:r>
      <w:r w:rsidR="00BF071D" w:rsidRPr="00FC3555">
        <w:rPr>
          <w:rFonts w:cs="Times New Roman"/>
          <w:sz w:val="24"/>
          <w:szCs w:val="24"/>
        </w:rPr>
        <w:t>merkittävä</w:t>
      </w:r>
      <w:r w:rsidR="00263D91" w:rsidRPr="00FC3555">
        <w:rPr>
          <w:rFonts w:cs="Times New Roman"/>
          <w:sz w:val="24"/>
          <w:szCs w:val="24"/>
        </w:rPr>
        <w:t xml:space="preserve"> </w:t>
      </w:r>
      <w:r w:rsidR="00BF071D" w:rsidRPr="00FC3555">
        <w:rPr>
          <w:rFonts w:cs="Times New Roman"/>
          <w:sz w:val="24"/>
          <w:szCs w:val="24"/>
        </w:rPr>
        <w:t>l</w:t>
      </w:r>
      <w:r w:rsidR="00271277" w:rsidRPr="00FC3555">
        <w:rPr>
          <w:rFonts w:cs="Times New Roman"/>
          <w:sz w:val="24"/>
          <w:szCs w:val="24"/>
        </w:rPr>
        <w:t>aa</w:t>
      </w:r>
      <w:r w:rsidR="00BF071D" w:rsidRPr="00FC3555">
        <w:rPr>
          <w:rFonts w:cs="Times New Roman"/>
          <w:sz w:val="24"/>
          <w:szCs w:val="24"/>
        </w:rPr>
        <w:t>jennustyö</w:t>
      </w:r>
      <w:r w:rsidR="00A856EF" w:rsidRPr="00FC3555">
        <w:rPr>
          <w:rFonts w:cs="Times New Roman"/>
          <w:sz w:val="24"/>
          <w:szCs w:val="24"/>
        </w:rPr>
        <w:t xml:space="preserve"> saatiin</w:t>
      </w:r>
      <w:r w:rsidR="00BF071D" w:rsidRPr="00FC3555">
        <w:rPr>
          <w:rFonts w:cs="Times New Roman"/>
          <w:sz w:val="24"/>
          <w:szCs w:val="24"/>
        </w:rPr>
        <w:t xml:space="preserve"> valmiik</w:t>
      </w:r>
      <w:r w:rsidR="00271277" w:rsidRPr="00FC3555">
        <w:rPr>
          <w:rFonts w:cs="Times New Roman"/>
          <w:sz w:val="24"/>
          <w:szCs w:val="24"/>
        </w:rPr>
        <w:t xml:space="preserve">si </w:t>
      </w:r>
      <w:r w:rsidR="00F376FD" w:rsidRPr="00FC3555">
        <w:rPr>
          <w:rFonts w:cs="Times New Roman"/>
          <w:sz w:val="24"/>
          <w:szCs w:val="24"/>
        </w:rPr>
        <w:t>vuonna 20</w:t>
      </w:r>
      <w:r w:rsidR="00536596" w:rsidRPr="00FC3555">
        <w:rPr>
          <w:rFonts w:cs="Times New Roman"/>
          <w:sz w:val="24"/>
          <w:szCs w:val="24"/>
        </w:rPr>
        <w:t>21 uudisrakennuksella</w:t>
      </w:r>
      <w:r w:rsidR="00263D91" w:rsidRPr="00FC3555">
        <w:rPr>
          <w:rFonts w:cs="Times New Roman"/>
          <w:sz w:val="24"/>
          <w:szCs w:val="24"/>
        </w:rPr>
        <w:t>,</w:t>
      </w:r>
      <w:r w:rsidR="00F376FD" w:rsidRPr="00FC3555">
        <w:rPr>
          <w:rFonts w:cs="Times New Roman"/>
          <w:sz w:val="24"/>
          <w:szCs w:val="24"/>
        </w:rPr>
        <w:t xml:space="preserve"> jossa on 52 erikokoista asuntoa 24,5m2 - 45,9m2. </w:t>
      </w:r>
      <w:r w:rsidR="00263D91" w:rsidRPr="00FC3555">
        <w:rPr>
          <w:rFonts w:cs="Times New Roman"/>
          <w:sz w:val="24"/>
          <w:szCs w:val="24"/>
        </w:rPr>
        <w:t>Tuolloin v</w:t>
      </w:r>
      <w:r w:rsidR="00F376FD" w:rsidRPr="00FC3555">
        <w:rPr>
          <w:rFonts w:cs="Times New Roman"/>
          <w:sz w:val="24"/>
          <w:szCs w:val="24"/>
        </w:rPr>
        <w:t xml:space="preserve">anhin osa Toivokotia, jossa oli 60 asuntoa, purettiin pois. </w:t>
      </w:r>
      <w:proofErr w:type="spellStart"/>
      <w:r w:rsidR="00310E4E" w:rsidRPr="00FC3555">
        <w:rPr>
          <w:rFonts w:cs="Times New Roman"/>
          <w:sz w:val="24"/>
          <w:szCs w:val="24"/>
        </w:rPr>
        <w:t>Mariansiiven</w:t>
      </w:r>
      <w:proofErr w:type="spellEnd"/>
      <w:r w:rsidR="00310E4E" w:rsidRPr="00FC3555">
        <w:rPr>
          <w:rFonts w:cs="Times New Roman"/>
          <w:sz w:val="24"/>
          <w:szCs w:val="24"/>
        </w:rPr>
        <w:t xml:space="preserve"> 20 asuntoa aiem</w:t>
      </w:r>
      <w:r w:rsidR="000B09B9" w:rsidRPr="00FC3555">
        <w:rPr>
          <w:rFonts w:cs="Times New Roman"/>
          <w:sz w:val="24"/>
          <w:szCs w:val="24"/>
        </w:rPr>
        <w:t xml:space="preserve">milta vuosilta jäivät edelleen käyttöön. </w:t>
      </w:r>
      <w:r w:rsidR="00DD16BD" w:rsidRPr="00FC3555">
        <w:rPr>
          <w:rFonts w:cs="Times New Roman"/>
          <w:sz w:val="24"/>
          <w:szCs w:val="24"/>
        </w:rPr>
        <w:t>Kaikissa huoneistoissa on lasitetut parvekkeet lukuun</w:t>
      </w:r>
      <w:r w:rsidR="00F15A34" w:rsidRPr="00FC3555">
        <w:rPr>
          <w:rFonts w:cs="Times New Roman"/>
          <w:sz w:val="24"/>
          <w:szCs w:val="24"/>
        </w:rPr>
        <w:t xml:space="preserve"> </w:t>
      </w:r>
      <w:r w:rsidR="00DD16BD" w:rsidRPr="00FC3555">
        <w:rPr>
          <w:rFonts w:cs="Times New Roman"/>
          <w:sz w:val="24"/>
          <w:szCs w:val="24"/>
        </w:rPr>
        <w:t>o</w:t>
      </w:r>
      <w:r w:rsidR="00F15A34" w:rsidRPr="00FC3555">
        <w:rPr>
          <w:rFonts w:cs="Times New Roman"/>
          <w:sz w:val="24"/>
          <w:szCs w:val="24"/>
        </w:rPr>
        <w:t>tta</w:t>
      </w:r>
      <w:r w:rsidR="00DD16BD" w:rsidRPr="00FC3555">
        <w:rPr>
          <w:rFonts w:cs="Times New Roman"/>
          <w:sz w:val="24"/>
          <w:szCs w:val="24"/>
        </w:rPr>
        <w:t>matta uudisrakennu</w:t>
      </w:r>
      <w:r w:rsidR="0B5A6454" w:rsidRPr="00FC3555">
        <w:rPr>
          <w:rFonts w:cs="Times New Roman"/>
          <w:sz w:val="24"/>
          <w:szCs w:val="24"/>
        </w:rPr>
        <w:t>ksen</w:t>
      </w:r>
      <w:r w:rsidR="00DD16BD" w:rsidRPr="00FC3555">
        <w:rPr>
          <w:rFonts w:cs="Times New Roman"/>
          <w:sz w:val="24"/>
          <w:szCs w:val="24"/>
        </w:rPr>
        <w:t xml:space="preserve"> ens</w:t>
      </w:r>
      <w:r w:rsidR="00F15A34" w:rsidRPr="00FC3555">
        <w:rPr>
          <w:rFonts w:cs="Times New Roman"/>
          <w:sz w:val="24"/>
          <w:szCs w:val="24"/>
        </w:rPr>
        <w:t xml:space="preserve">immäisen kerroksen asuntoja, joissa on ranskalaiset parvekkeet. </w:t>
      </w:r>
    </w:p>
    <w:p w14:paraId="6A343DB6" w14:textId="2E9AE041" w:rsidR="00910CCB" w:rsidRPr="00FC3555" w:rsidRDefault="00255A95" w:rsidP="00641697">
      <w:pPr>
        <w:spacing w:line="360" w:lineRule="auto"/>
        <w:ind w:left="567" w:right="567"/>
        <w:jc w:val="both"/>
        <w:rPr>
          <w:rFonts w:cs="Times New Roman"/>
          <w:sz w:val="24"/>
          <w:szCs w:val="24"/>
        </w:rPr>
      </w:pPr>
      <w:r w:rsidRPr="00FC3555">
        <w:rPr>
          <w:rFonts w:cs="Times New Roman"/>
          <w:sz w:val="24"/>
          <w:szCs w:val="24"/>
        </w:rPr>
        <w:t xml:space="preserve">Laajennusosan alakerrassa on tilava saunaosasto ja kuntosali sekä takkahuone. </w:t>
      </w:r>
      <w:r w:rsidR="00F376FD" w:rsidRPr="00FC3555">
        <w:rPr>
          <w:rFonts w:cs="Times New Roman"/>
          <w:sz w:val="24"/>
          <w:szCs w:val="24"/>
        </w:rPr>
        <w:t xml:space="preserve">Uudelle talolle tyypillistä ovat laajat ja kauniisti kalustetut yhteiset oleskelutilat ja </w:t>
      </w:r>
      <w:r w:rsidR="27822938" w:rsidRPr="00FC3555">
        <w:rPr>
          <w:rFonts w:cs="Times New Roman"/>
          <w:sz w:val="24"/>
          <w:szCs w:val="24"/>
        </w:rPr>
        <w:t>näyttävä</w:t>
      </w:r>
      <w:r w:rsidR="00F376FD" w:rsidRPr="00FC3555">
        <w:rPr>
          <w:rFonts w:cs="Times New Roman"/>
          <w:sz w:val="24"/>
          <w:szCs w:val="24"/>
        </w:rPr>
        <w:t xml:space="preserve"> piha puutarhoineen. </w:t>
      </w:r>
      <w:r w:rsidR="00EF6968" w:rsidRPr="00FC3555">
        <w:rPr>
          <w:rFonts w:cs="Times New Roman"/>
          <w:sz w:val="24"/>
          <w:szCs w:val="24"/>
        </w:rPr>
        <w:t xml:space="preserve">Ruokasalin yhteydessä on </w:t>
      </w:r>
      <w:r w:rsidR="00B7791D" w:rsidRPr="00FC3555">
        <w:rPr>
          <w:rFonts w:cs="Times New Roman"/>
          <w:sz w:val="24"/>
          <w:szCs w:val="24"/>
        </w:rPr>
        <w:t>l</w:t>
      </w:r>
      <w:r w:rsidR="00EF6968" w:rsidRPr="00FC3555">
        <w:rPr>
          <w:rFonts w:cs="Times New Roman"/>
          <w:sz w:val="24"/>
          <w:szCs w:val="24"/>
        </w:rPr>
        <w:t>asitett</w:t>
      </w:r>
      <w:r w:rsidR="00B7791D" w:rsidRPr="00FC3555">
        <w:rPr>
          <w:rFonts w:cs="Times New Roman"/>
          <w:sz w:val="24"/>
          <w:szCs w:val="24"/>
        </w:rPr>
        <w:t>u</w:t>
      </w:r>
      <w:r w:rsidR="00EF6968" w:rsidRPr="00FC3555">
        <w:rPr>
          <w:rFonts w:cs="Times New Roman"/>
          <w:sz w:val="24"/>
          <w:szCs w:val="24"/>
        </w:rPr>
        <w:t xml:space="preserve"> iso parveke talon asukkaiden yhteiseen oleskeluun</w:t>
      </w:r>
      <w:r w:rsidR="00B7791D" w:rsidRPr="00FC3555">
        <w:rPr>
          <w:rFonts w:cs="Times New Roman"/>
          <w:sz w:val="24"/>
          <w:szCs w:val="24"/>
        </w:rPr>
        <w:t>, sekä kirjasto ja viherhuone</w:t>
      </w:r>
      <w:r w:rsidR="003D71CB" w:rsidRPr="00FC3555">
        <w:rPr>
          <w:rFonts w:cs="Times New Roman"/>
          <w:sz w:val="24"/>
          <w:szCs w:val="24"/>
        </w:rPr>
        <w:t xml:space="preserve">. </w:t>
      </w:r>
      <w:r w:rsidR="00EF6968" w:rsidRPr="00FC3555">
        <w:rPr>
          <w:rFonts w:cs="Times New Roman"/>
          <w:sz w:val="24"/>
          <w:szCs w:val="24"/>
        </w:rPr>
        <w:t xml:space="preserve">Toivokoti on esteetön ympäristö. </w:t>
      </w:r>
    </w:p>
    <w:p w14:paraId="71305EAF" w14:textId="2CD02783"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Siivoukset tot</w:t>
      </w:r>
      <w:r w:rsidR="003D71CB" w:rsidRPr="00FC3555">
        <w:rPr>
          <w:rFonts w:asciiTheme="minorHAnsi" w:hAnsiTheme="minorHAnsi" w:cs="Times New Roman"/>
          <w:sz w:val="24"/>
          <w:szCs w:val="24"/>
        </w:rPr>
        <w:t>e</w:t>
      </w:r>
      <w:r w:rsidRPr="00FC3555">
        <w:rPr>
          <w:rFonts w:asciiTheme="minorHAnsi" w:hAnsiTheme="minorHAnsi" w:cs="Times New Roman"/>
          <w:sz w:val="24"/>
          <w:szCs w:val="24"/>
        </w:rPr>
        <w:t>utetaan</w:t>
      </w:r>
      <w:r w:rsidR="00AF4C1E" w:rsidRPr="00FC3555">
        <w:rPr>
          <w:rFonts w:asciiTheme="minorHAnsi" w:hAnsiTheme="minorHAnsi" w:cs="Times New Roman"/>
          <w:sz w:val="24"/>
          <w:szCs w:val="24"/>
        </w:rPr>
        <w:t xml:space="preserve"> Toivokodin oman la</w:t>
      </w:r>
      <w:r w:rsidR="004A6A36" w:rsidRPr="00FC3555">
        <w:rPr>
          <w:rFonts w:asciiTheme="minorHAnsi" w:hAnsiTheme="minorHAnsi" w:cs="Times New Roman"/>
          <w:sz w:val="24"/>
          <w:szCs w:val="24"/>
        </w:rPr>
        <w:t>i</w:t>
      </w:r>
      <w:r w:rsidR="2DDA03A2" w:rsidRPr="00FC3555">
        <w:rPr>
          <w:rFonts w:asciiTheme="minorHAnsi" w:hAnsiTheme="minorHAnsi" w:cs="Times New Roman"/>
          <w:sz w:val="24"/>
          <w:szCs w:val="24"/>
        </w:rPr>
        <w:t>tos</w:t>
      </w:r>
      <w:r w:rsidR="004A6A36" w:rsidRPr="00FC3555">
        <w:rPr>
          <w:rFonts w:asciiTheme="minorHAnsi" w:hAnsiTheme="minorHAnsi" w:cs="Times New Roman"/>
          <w:sz w:val="24"/>
          <w:szCs w:val="24"/>
        </w:rPr>
        <w:t xml:space="preserve">puolen henkilöstön toimesta </w:t>
      </w:r>
      <w:r w:rsidRPr="00FC3555">
        <w:rPr>
          <w:rFonts w:asciiTheme="minorHAnsi" w:hAnsiTheme="minorHAnsi" w:cs="Times New Roman"/>
          <w:sz w:val="24"/>
          <w:szCs w:val="24"/>
        </w:rPr>
        <w:t xml:space="preserve">säännöllisesti </w:t>
      </w:r>
      <w:r w:rsidR="004A6A36" w:rsidRPr="00FC3555">
        <w:rPr>
          <w:rFonts w:asciiTheme="minorHAnsi" w:hAnsiTheme="minorHAnsi" w:cs="Times New Roman"/>
          <w:sz w:val="24"/>
          <w:szCs w:val="24"/>
        </w:rPr>
        <w:t>viikoittain</w:t>
      </w:r>
      <w:r w:rsidRPr="00FC3555">
        <w:rPr>
          <w:rFonts w:asciiTheme="minorHAnsi" w:hAnsiTheme="minorHAnsi" w:cs="Times New Roman"/>
          <w:sz w:val="24"/>
          <w:szCs w:val="24"/>
        </w:rPr>
        <w:t xml:space="preserve"> tai tarvittaessa useammin, kuten myös yleisissä tiloissa. Pyykkihuolto</w:t>
      </w:r>
      <w:r w:rsidR="00CA5206" w:rsidRPr="00FC3555">
        <w:rPr>
          <w:rFonts w:asciiTheme="minorHAnsi" w:hAnsiTheme="minorHAnsi" w:cs="Times New Roman"/>
          <w:sz w:val="24"/>
          <w:szCs w:val="24"/>
        </w:rPr>
        <w:t xml:space="preserve"> toimii</w:t>
      </w:r>
      <w:r w:rsidRPr="00FC3555">
        <w:rPr>
          <w:rFonts w:asciiTheme="minorHAnsi" w:hAnsiTheme="minorHAnsi" w:cs="Times New Roman"/>
          <w:sz w:val="24"/>
          <w:szCs w:val="24"/>
        </w:rPr>
        <w:t xml:space="preserve"> kerran viikossa ostopalveluna </w:t>
      </w:r>
      <w:proofErr w:type="spellStart"/>
      <w:r w:rsidRPr="00FC3555">
        <w:rPr>
          <w:rFonts w:asciiTheme="minorHAnsi" w:hAnsiTheme="minorHAnsi" w:cs="Times New Roman"/>
          <w:sz w:val="24"/>
          <w:szCs w:val="24"/>
        </w:rPr>
        <w:t>Pesu</w:t>
      </w:r>
      <w:r w:rsidR="00C846F6" w:rsidRPr="00FC3555">
        <w:rPr>
          <w:rFonts w:asciiTheme="minorHAnsi" w:hAnsiTheme="minorHAnsi" w:cs="Times New Roman"/>
          <w:sz w:val="24"/>
          <w:szCs w:val="24"/>
        </w:rPr>
        <w:t>la</w:t>
      </w:r>
      <w:r w:rsidRPr="00FC3555">
        <w:rPr>
          <w:rFonts w:asciiTheme="minorHAnsi" w:hAnsiTheme="minorHAnsi" w:cs="Times New Roman"/>
          <w:sz w:val="24"/>
          <w:szCs w:val="24"/>
        </w:rPr>
        <w:t>Lappee</w:t>
      </w:r>
      <w:proofErr w:type="spellEnd"/>
      <w:r w:rsidRPr="00FC3555">
        <w:rPr>
          <w:rFonts w:asciiTheme="minorHAnsi" w:hAnsiTheme="minorHAnsi" w:cs="Times New Roman"/>
          <w:sz w:val="24"/>
          <w:szCs w:val="24"/>
        </w:rPr>
        <w:t xml:space="preserve"> Oy:ltä, </w:t>
      </w:r>
      <w:r w:rsidR="62E8DE27" w:rsidRPr="00FC3555">
        <w:rPr>
          <w:rFonts w:asciiTheme="minorHAnsi" w:hAnsiTheme="minorHAnsi" w:cs="Times New Roman"/>
          <w:sz w:val="24"/>
          <w:szCs w:val="24"/>
        </w:rPr>
        <w:t>erite</w:t>
      </w:r>
      <w:r w:rsidRPr="00FC3555">
        <w:rPr>
          <w:rFonts w:asciiTheme="minorHAnsi" w:hAnsiTheme="minorHAnsi" w:cs="Times New Roman"/>
          <w:sz w:val="24"/>
          <w:szCs w:val="24"/>
        </w:rPr>
        <w:t>pyykki pestään talossa päivittäin. Puhtaat vaatteet toimitetaan suoraan huoneeseen silitettyinä. Roskat huoneista siivotaan vähintään kerran päivässä.</w:t>
      </w:r>
    </w:p>
    <w:p w14:paraId="75719113" w14:textId="77777777" w:rsidR="00910CCB" w:rsidRPr="00FC3555" w:rsidRDefault="00910CCB" w:rsidP="00641697">
      <w:pPr>
        <w:pStyle w:val="Arial9"/>
        <w:spacing w:line="360" w:lineRule="auto"/>
        <w:ind w:left="567" w:right="567"/>
        <w:jc w:val="both"/>
        <w:rPr>
          <w:rFonts w:asciiTheme="minorHAnsi" w:hAnsiTheme="minorHAnsi" w:cs="Times New Roman"/>
          <w:bCs/>
          <w:sz w:val="24"/>
          <w:szCs w:val="24"/>
        </w:rPr>
      </w:pPr>
    </w:p>
    <w:p w14:paraId="47DFB726" w14:textId="36EFE3DC" w:rsidR="00F73EBD" w:rsidRPr="00FC3555" w:rsidRDefault="00CA5206" w:rsidP="00FC3555">
      <w:pPr>
        <w:pStyle w:val="Arial9"/>
        <w:spacing w:line="360" w:lineRule="auto"/>
        <w:ind w:left="567" w:right="567"/>
        <w:jc w:val="both"/>
        <w:rPr>
          <w:rFonts w:asciiTheme="minorHAnsi" w:hAnsiTheme="minorHAnsi" w:cs="Times New Roman"/>
          <w:bCs/>
          <w:sz w:val="24"/>
          <w:szCs w:val="24"/>
        </w:rPr>
      </w:pPr>
      <w:r w:rsidRPr="00FC3555">
        <w:rPr>
          <w:rFonts w:asciiTheme="minorHAnsi" w:hAnsiTheme="minorHAnsi" w:cs="Times New Roman"/>
          <w:bCs/>
          <w:sz w:val="24"/>
          <w:szCs w:val="24"/>
        </w:rPr>
        <w:t>Kiinteistöhuolto Lyijynen Oy hoitaa kiinteistön piha-alueiden puhtaanapidon talvella ja kesällä, sekä tarvittavat erikseen tilattavat korjaustyöt</w:t>
      </w:r>
      <w:r w:rsidR="00F73EBD" w:rsidRPr="00FC3555">
        <w:rPr>
          <w:rFonts w:asciiTheme="minorHAnsi" w:hAnsiTheme="minorHAnsi" w:cs="Times New Roman"/>
          <w:bCs/>
          <w:sz w:val="24"/>
          <w:szCs w:val="24"/>
        </w:rPr>
        <w:t xml:space="preserve"> kuten ilmanvaihtosuodattimien vaihdon kaksi kertaa vuodessa. </w:t>
      </w:r>
    </w:p>
    <w:p w14:paraId="6A2F6E3A" w14:textId="7E75833E" w:rsidR="00910CCB" w:rsidRPr="00BE473C" w:rsidRDefault="00251180" w:rsidP="00251180">
      <w:pPr>
        <w:pStyle w:val="Otsikko1"/>
      </w:pPr>
      <w:r>
        <w:t>4</w:t>
      </w:r>
      <w:r w:rsidR="00EF37EB" w:rsidRPr="00BE473C">
        <w:t>.11 Lääkinnälliset laitteet ja tietojärjestelmät</w:t>
      </w:r>
    </w:p>
    <w:p w14:paraId="041FE4A6" w14:textId="415ACFA7" w:rsidR="00910CCB" w:rsidRPr="00FC3555" w:rsidRDefault="00910CCB"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Henkilökunnan ja asiakkaiden turvallisuudesta huolehditaan kulunvalvontakameroilla</w:t>
      </w:r>
      <w:r w:rsidR="00D93DF6">
        <w:rPr>
          <w:rFonts w:asciiTheme="minorHAnsi" w:hAnsiTheme="minorHAnsi" w:cs="Times New Roman"/>
          <w:sz w:val="24"/>
          <w:szCs w:val="24"/>
        </w:rPr>
        <w:t xml:space="preserve"> sisäänkäyn</w:t>
      </w:r>
      <w:r w:rsidR="004804F2">
        <w:rPr>
          <w:rFonts w:asciiTheme="minorHAnsi" w:hAnsiTheme="minorHAnsi" w:cs="Times New Roman"/>
          <w:sz w:val="24"/>
          <w:szCs w:val="24"/>
        </w:rPr>
        <w:t>tien yhteydessä,</w:t>
      </w:r>
      <w:r w:rsidRPr="00FC3555">
        <w:rPr>
          <w:rFonts w:asciiTheme="minorHAnsi" w:hAnsiTheme="minorHAnsi" w:cs="Times New Roman"/>
          <w:sz w:val="24"/>
          <w:szCs w:val="24"/>
        </w:rPr>
        <w:t xml:space="preserve"> sekä hälytys- ja kutsulaitteilla.</w:t>
      </w:r>
      <w:r w:rsidR="253FEABE" w:rsidRPr="00FC3555">
        <w:rPr>
          <w:rFonts w:asciiTheme="minorHAnsi" w:hAnsiTheme="minorHAnsi" w:cs="Times New Roman"/>
          <w:sz w:val="24"/>
          <w:szCs w:val="24"/>
        </w:rPr>
        <w:t xml:space="preserve"> Toivokodin hälytys- ja kutsulaitejärjestelmästä vastaa </w:t>
      </w:r>
      <w:r w:rsidR="7702E962" w:rsidRPr="00FC3555">
        <w:rPr>
          <w:rFonts w:asciiTheme="minorHAnsi" w:hAnsiTheme="minorHAnsi" w:cs="Times New Roman"/>
          <w:sz w:val="24"/>
          <w:szCs w:val="24"/>
        </w:rPr>
        <w:t xml:space="preserve">Oy </w:t>
      </w:r>
      <w:proofErr w:type="spellStart"/>
      <w:r w:rsidR="253FEABE" w:rsidRPr="00FC3555">
        <w:rPr>
          <w:rFonts w:asciiTheme="minorHAnsi" w:hAnsiTheme="minorHAnsi" w:cs="Times New Roman"/>
          <w:sz w:val="24"/>
          <w:szCs w:val="24"/>
        </w:rPr>
        <w:t>Everon</w:t>
      </w:r>
      <w:proofErr w:type="spellEnd"/>
      <w:r w:rsidR="36AAB417" w:rsidRPr="00FC3555">
        <w:rPr>
          <w:rFonts w:asciiTheme="minorHAnsi" w:hAnsiTheme="minorHAnsi" w:cs="Times New Roman"/>
          <w:sz w:val="24"/>
          <w:szCs w:val="24"/>
        </w:rPr>
        <w:t xml:space="preserve"> Ab</w:t>
      </w:r>
      <w:r w:rsidR="253FEABE" w:rsidRPr="00FC3555">
        <w:rPr>
          <w:rFonts w:asciiTheme="minorHAnsi" w:hAnsiTheme="minorHAnsi" w:cs="Times New Roman"/>
          <w:sz w:val="24"/>
          <w:szCs w:val="24"/>
        </w:rPr>
        <w:t xml:space="preserve">. </w:t>
      </w:r>
      <w:r w:rsidRPr="00FC3555">
        <w:rPr>
          <w:rFonts w:asciiTheme="minorHAnsi" w:hAnsiTheme="minorHAnsi" w:cs="Times New Roman"/>
          <w:sz w:val="24"/>
          <w:szCs w:val="24"/>
        </w:rPr>
        <w:t xml:space="preserve">Asukkailla on käytössä turvarannekkeet, joista painamalla hälytys menee suoraan hoitajan </w:t>
      </w:r>
      <w:r w:rsidR="3AAA7201" w:rsidRPr="00FC3555">
        <w:rPr>
          <w:rFonts w:asciiTheme="minorHAnsi" w:hAnsiTheme="minorHAnsi" w:cs="Times New Roman"/>
          <w:sz w:val="24"/>
          <w:szCs w:val="24"/>
        </w:rPr>
        <w:t>puhelimeen</w:t>
      </w:r>
      <w:r w:rsidRPr="00FC3555">
        <w:rPr>
          <w:rFonts w:asciiTheme="minorHAnsi" w:hAnsiTheme="minorHAnsi" w:cs="Times New Roman"/>
          <w:sz w:val="24"/>
          <w:szCs w:val="24"/>
        </w:rPr>
        <w:t xml:space="preserve">. Hoitajilla on omat </w:t>
      </w:r>
      <w:r w:rsidR="0440B830" w:rsidRPr="00FC3555">
        <w:rPr>
          <w:rFonts w:asciiTheme="minorHAnsi" w:hAnsiTheme="minorHAnsi" w:cs="Times New Roman"/>
          <w:sz w:val="24"/>
          <w:szCs w:val="24"/>
        </w:rPr>
        <w:t xml:space="preserve">kerroskohtaiset </w:t>
      </w:r>
      <w:r w:rsidRPr="00FC3555">
        <w:rPr>
          <w:rFonts w:asciiTheme="minorHAnsi" w:hAnsiTheme="minorHAnsi" w:cs="Times New Roman"/>
          <w:sz w:val="24"/>
          <w:szCs w:val="24"/>
        </w:rPr>
        <w:t>hälytyspuhelimet aina mukana. Laitteilla on automaattinen hälytys, jos laite rikkoutuu tai patteri loppuu. Muistisairailla on omat valvontarannekkeet, jotka sulkevat ulko-ovet hetkeksi aikaa ja lähettävät hälytyksen hoitajalle</w:t>
      </w:r>
      <w:r w:rsidR="5BB3C817" w:rsidRPr="00FC3555">
        <w:rPr>
          <w:rFonts w:asciiTheme="minorHAnsi" w:hAnsiTheme="minorHAnsi" w:cs="Times New Roman"/>
          <w:sz w:val="24"/>
          <w:szCs w:val="24"/>
        </w:rPr>
        <w:t xml:space="preserve"> tämän ollessa lähellä ulko-ovea tai poistuessa ovesta</w:t>
      </w:r>
      <w:r w:rsidRPr="00FC3555">
        <w:rPr>
          <w:rFonts w:asciiTheme="minorHAnsi" w:hAnsiTheme="minorHAnsi" w:cs="Times New Roman"/>
          <w:sz w:val="24"/>
          <w:szCs w:val="24"/>
        </w:rPr>
        <w:t xml:space="preserve">. </w:t>
      </w:r>
    </w:p>
    <w:p w14:paraId="7BA6B9D3" w14:textId="18AF84AD"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0ABA17F6" w14:textId="6A311D5F" w:rsidR="00A01363" w:rsidRPr="00FC3555" w:rsidRDefault="3AC4B204" w:rsidP="00966A10">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Hoitajien puhelimissa on </w:t>
      </w:r>
      <w:proofErr w:type="spellStart"/>
      <w:r w:rsidRPr="00FC3555">
        <w:rPr>
          <w:rFonts w:asciiTheme="minorHAnsi" w:hAnsiTheme="minorHAnsi" w:cs="Times New Roman"/>
          <w:sz w:val="24"/>
          <w:szCs w:val="24"/>
        </w:rPr>
        <w:t>Everonin</w:t>
      </w:r>
      <w:proofErr w:type="spellEnd"/>
      <w:r w:rsidRPr="00FC3555">
        <w:rPr>
          <w:rFonts w:asciiTheme="minorHAnsi" w:hAnsiTheme="minorHAnsi" w:cs="Times New Roman"/>
          <w:sz w:val="24"/>
          <w:szCs w:val="24"/>
        </w:rPr>
        <w:t xml:space="preserve"> mobiilisovellus, joka vastaanottaa asukkai</w:t>
      </w:r>
      <w:r w:rsidR="17BEDB9B" w:rsidRPr="00FC3555">
        <w:rPr>
          <w:rFonts w:asciiTheme="minorHAnsi" w:hAnsiTheme="minorHAnsi" w:cs="Times New Roman"/>
          <w:sz w:val="24"/>
          <w:szCs w:val="24"/>
        </w:rPr>
        <w:t xml:space="preserve">den turvarannekkeilla tehdyt hälytykset. Hälytykset menevät useampaan puhelimeen, jotta hälytyksen </w:t>
      </w:r>
      <w:r w:rsidR="2B437532" w:rsidRPr="00FC3555">
        <w:rPr>
          <w:rFonts w:asciiTheme="minorHAnsi" w:hAnsiTheme="minorHAnsi" w:cs="Times New Roman"/>
          <w:sz w:val="24"/>
          <w:szCs w:val="24"/>
        </w:rPr>
        <w:t xml:space="preserve">vastaanottaminen varmistuu. </w:t>
      </w:r>
      <w:r w:rsidR="4A3F52F6" w:rsidRPr="00FC3555">
        <w:rPr>
          <w:rFonts w:asciiTheme="minorHAnsi" w:hAnsiTheme="minorHAnsi" w:cs="Times New Roman"/>
          <w:sz w:val="24"/>
          <w:szCs w:val="24"/>
        </w:rPr>
        <w:t>Sovellukset ilmoittavat myös muistisairaiden ovihälytykset. Jos hoitaja ei kuittaa hälytystä sovelluksesta viiden minuutin kuluessa, ilmoitus</w:t>
      </w:r>
      <w:r w:rsidR="3D569BCD" w:rsidRPr="00FC3555">
        <w:rPr>
          <w:rFonts w:asciiTheme="minorHAnsi" w:hAnsiTheme="minorHAnsi" w:cs="Times New Roman"/>
          <w:sz w:val="24"/>
          <w:szCs w:val="24"/>
        </w:rPr>
        <w:t xml:space="preserve"> tulee tekstiviestinä hoitajan puhelimeen. </w:t>
      </w:r>
      <w:r w:rsidR="1598A581" w:rsidRPr="00FC3555">
        <w:rPr>
          <w:rFonts w:asciiTheme="minorHAnsi" w:hAnsiTheme="minorHAnsi" w:cs="Times New Roman"/>
          <w:sz w:val="24"/>
          <w:szCs w:val="24"/>
        </w:rPr>
        <w:t>Hoitajat kirjaavat turvahälytyksen syyn Hilkka-</w:t>
      </w:r>
      <w:r w:rsidR="2D8C3302" w:rsidRPr="00FC3555">
        <w:rPr>
          <w:rFonts w:asciiTheme="minorHAnsi" w:hAnsiTheme="minorHAnsi" w:cs="Times New Roman"/>
          <w:sz w:val="24"/>
          <w:szCs w:val="24"/>
        </w:rPr>
        <w:t>asiakastieto</w:t>
      </w:r>
      <w:r w:rsidR="1598A581" w:rsidRPr="00FC3555">
        <w:rPr>
          <w:rFonts w:asciiTheme="minorHAnsi" w:hAnsiTheme="minorHAnsi" w:cs="Times New Roman"/>
          <w:sz w:val="24"/>
          <w:szCs w:val="24"/>
        </w:rPr>
        <w:t xml:space="preserve">järjestelmään. </w:t>
      </w:r>
      <w:proofErr w:type="spellStart"/>
      <w:r w:rsidR="3D569BCD" w:rsidRPr="00FC3555">
        <w:rPr>
          <w:rFonts w:asciiTheme="minorHAnsi" w:hAnsiTheme="minorHAnsi" w:cs="Times New Roman"/>
          <w:sz w:val="24"/>
          <w:szCs w:val="24"/>
        </w:rPr>
        <w:t>Everonin</w:t>
      </w:r>
      <w:proofErr w:type="spellEnd"/>
      <w:r w:rsidR="3D569BCD" w:rsidRPr="00FC3555">
        <w:rPr>
          <w:rFonts w:asciiTheme="minorHAnsi" w:hAnsiTheme="minorHAnsi" w:cs="Times New Roman"/>
          <w:sz w:val="24"/>
          <w:szCs w:val="24"/>
        </w:rPr>
        <w:t xml:space="preserve"> sivusto</w:t>
      </w:r>
      <w:r w:rsidR="463BF63E" w:rsidRPr="00FC3555">
        <w:rPr>
          <w:rFonts w:asciiTheme="minorHAnsi" w:hAnsiTheme="minorHAnsi" w:cs="Times New Roman"/>
          <w:sz w:val="24"/>
          <w:szCs w:val="24"/>
        </w:rPr>
        <w:t xml:space="preserve">lle hoitajat pääsevät kirjautumaan annetulla tunnuksella, josta hälytysrannekkeita voidaan hallita. </w:t>
      </w:r>
      <w:r w:rsidR="59A672EB" w:rsidRPr="00FC3555">
        <w:rPr>
          <w:rFonts w:asciiTheme="minorHAnsi" w:hAnsiTheme="minorHAnsi" w:cs="Times New Roman"/>
          <w:sz w:val="24"/>
          <w:szCs w:val="24"/>
        </w:rPr>
        <w:t>Järjestelmästä nähdään rannekekohtainen hälytysloki, rannekkeen pariston tila sekä hälytysohjaus. Hoitajat pääsevät muokkaamaan hälytysohjausta.</w:t>
      </w:r>
      <w:r w:rsidR="051BBF08" w:rsidRPr="00FC3555">
        <w:rPr>
          <w:rFonts w:asciiTheme="minorHAnsi" w:hAnsiTheme="minorHAnsi" w:cs="Times New Roman"/>
          <w:sz w:val="24"/>
          <w:szCs w:val="24"/>
        </w:rPr>
        <w:t xml:space="preserve"> Turvahälytysjärjestelmälle on nimetty vastaavat hoitajat, jotka varmistavat rannekkeiden toimivuuden</w:t>
      </w:r>
      <w:r w:rsidR="44D36899" w:rsidRPr="00FC3555">
        <w:rPr>
          <w:rFonts w:asciiTheme="minorHAnsi" w:hAnsiTheme="minorHAnsi" w:cs="Times New Roman"/>
          <w:sz w:val="24"/>
          <w:szCs w:val="24"/>
        </w:rPr>
        <w:t xml:space="preserve"> ja riittävyyden sekä tarvittaessa uusien rannekkeiden tilaamisen.</w:t>
      </w:r>
      <w:r w:rsidR="057667C5" w:rsidRPr="00FC3555">
        <w:rPr>
          <w:rFonts w:asciiTheme="minorHAnsi" w:hAnsiTheme="minorHAnsi" w:cs="Times New Roman"/>
          <w:sz w:val="24"/>
          <w:szCs w:val="24"/>
        </w:rPr>
        <w:t xml:space="preserve"> </w:t>
      </w:r>
      <w:r w:rsidR="00910CCB" w:rsidRPr="00FC3555">
        <w:rPr>
          <w:rFonts w:asciiTheme="minorHAnsi" w:hAnsiTheme="minorHAnsi" w:cs="Times New Roman"/>
          <w:sz w:val="24"/>
          <w:szCs w:val="24"/>
        </w:rPr>
        <w:t>Hälytysjärjestelmästä tulee automaattiset tiedotteet vastaaville hoitajille, jos laitteistossa on vikaa. Tiedote menee myös laitevalmistajalle/huollolle.</w:t>
      </w:r>
    </w:p>
    <w:p w14:paraId="2D02E96B" w14:textId="77777777" w:rsidR="00910CCB" w:rsidRPr="00FC3555" w:rsidRDefault="00910CCB" w:rsidP="00966A10">
      <w:pPr>
        <w:pStyle w:val="Arial9"/>
        <w:spacing w:line="360" w:lineRule="auto"/>
        <w:ind w:right="567"/>
        <w:rPr>
          <w:rFonts w:asciiTheme="minorHAnsi" w:hAnsiTheme="minorHAnsi" w:cs="Times New Roman"/>
          <w:sz w:val="24"/>
          <w:szCs w:val="24"/>
        </w:rPr>
      </w:pPr>
    </w:p>
    <w:p w14:paraId="63C1689D" w14:textId="64048AD1" w:rsidR="00910CCB" w:rsidRPr="00FC3555" w:rsidRDefault="68ADDDC4" w:rsidP="59A74B00">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Sosiaalihuollon yksiköissä käytetään paljon erilaisia terveydenhuollon laitteiksi ja tarvikkeiksi luokiteltuja välineitä ja hoitotarvikkeita, joihin liittyvistä käytännöistä säädetään terveydenhuollon laitteista ja tarvikkeista annetussa laissa (</w:t>
      </w:r>
      <w:r w:rsidR="00A91DA0" w:rsidRPr="00FC3555">
        <w:rPr>
          <w:rFonts w:asciiTheme="minorHAnsi" w:hAnsiTheme="minorHAnsi" w:cs="Times New Roman"/>
          <w:sz w:val="24"/>
          <w:szCs w:val="24"/>
        </w:rPr>
        <w:t>719</w:t>
      </w:r>
      <w:r w:rsidRPr="00FC3555">
        <w:rPr>
          <w:rFonts w:asciiTheme="minorHAnsi" w:hAnsiTheme="minorHAnsi" w:cs="Times New Roman"/>
          <w:sz w:val="24"/>
          <w:szCs w:val="24"/>
        </w:rPr>
        <w:t>/20</w:t>
      </w:r>
      <w:r w:rsidR="00A91DA0" w:rsidRPr="00FC3555">
        <w:rPr>
          <w:rFonts w:asciiTheme="minorHAnsi" w:hAnsiTheme="minorHAnsi" w:cs="Times New Roman"/>
          <w:sz w:val="24"/>
          <w:szCs w:val="24"/>
        </w:rPr>
        <w:t>21</w:t>
      </w:r>
      <w:r w:rsidRPr="00FC3555">
        <w:rPr>
          <w:rFonts w:asciiTheme="minorHAnsi" w:hAnsiTheme="minorHAnsi" w:cs="Times New Roman"/>
          <w:sz w:val="24"/>
          <w:szCs w:val="24"/>
        </w:rPr>
        <w:t>).</w:t>
      </w:r>
      <w:r w:rsidR="2724CDC3" w:rsidRPr="00FC3555">
        <w:rPr>
          <w:rFonts w:asciiTheme="minorHAnsi" w:hAnsiTheme="minorHAnsi" w:cs="Times New Roman"/>
          <w:sz w:val="24"/>
          <w:szCs w:val="24"/>
        </w:rPr>
        <w:t xml:space="preserve"> La</w:t>
      </w:r>
      <w:r w:rsidR="4C13239D" w:rsidRPr="00FC3555">
        <w:rPr>
          <w:rFonts w:asciiTheme="minorHAnsi" w:hAnsiTheme="minorHAnsi" w:cs="Times New Roman"/>
          <w:sz w:val="24"/>
          <w:szCs w:val="24"/>
        </w:rPr>
        <w:t>ki lääkinnällisistä laitteista</w:t>
      </w:r>
      <w:r w:rsidR="432D8CA4" w:rsidRPr="00FC3555">
        <w:rPr>
          <w:rFonts w:asciiTheme="minorHAnsi" w:hAnsiTheme="minorHAnsi" w:cs="Times New Roman"/>
          <w:sz w:val="24"/>
          <w:szCs w:val="24"/>
        </w:rPr>
        <w:t xml:space="preserve"> </w:t>
      </w:r>
      <w:r w:rsidR="2724CDC3" w:rsidRPr="00FC3555">
        <w:rPr>
          <w:rFonts w:asciiTheme="minorHAnsi" w:hAnsiTheme="minorHAnsi" w:cs="Times New Roman"/>
          <w:sz w:val="24"/>
          <w:szCs w:val="24"/>
        </w:rPr>
        <w:t>edelly</w:t>
      </w:r>
      <w:r w:rsidR="29724F43" w:rsidRPr="00FC3555">
        <w:rPr>
          <w:rFonts w:asciiTheme="minorHAnsi" w:hAnsiTheme="minorHAnsi" w:cs="Times New Roman"/>
          <w:sz w:val="24"/>
          <w:szCs w:val="24"/>
        </w:rPr>
        <w:t>ttää</w:t>
      </w:r>
      <w:r w:rsidR="2724CDC3" w:rsidRPr="00FC3555">
        <w:rPr>
          <w:rFonts w:asciiTheme="minorHAnsi" w:hAnsiTheme="minorHAnsi" w:cs="Times New Roman"/>
          <w:sz w:val="24"/>
          <w:szCs w:val="24"/>
        </w:rPr>
        <w:t>, että ammattimaisella käyttäjällä on nimetty ammattimaisen käyttäjän vastuuhenkilö, jonka tehtävänä on vastata siitä, että käyttäjän toiminnassa noudatetaan kyseessä olevassa laissa tai muussa laissa asetettuja vaatimuksia. Lisäksi ammattimaisella käyttäjällä tulee olla seurantajärjestelmä käytössään olevista, edelleen luovutetuista ja potilaaseen asennetuista laitteista sekä lääkinnällisten laitteiden käytön yhteydessä syntyneistä vaaratilanteista.</w:t>
      </w:r>
      <w:r w:rsidRPr="00FC3555">
        <w:rPr>
          <w:rFonts w:asciiTheme="minorHAnsi" w:hAnsiTheme="minorHAnsi" w:cs="Times New Roman"/>
          <w:sz w:val="24"/>
          <w:szCs w:val="24"/>
        </w:rPr>
        <w:t xml:space="preserve"> Hoitoon käytettäviä laitteita ovat mm. pyörätuolit, rollaattorit, sairaalasängyt, nostolaitteet, verensokeri-, kuume- ja verenpainemittarit, kuulolaitteet</w:t>
      </w:r>
      <w:r w:rsidR="5609D5E0" w:rsidRPr="00FC3555">
        <w:rPr>
          <w:rFonts w:asciiTheme="minorHAnsi" w:hAnsiTheme="minorHAnsi" w:cs="Times New Roman"/>
          <w:sz w:val="24"/>
          <w:szCs w:val="24"/>
        </w:rPr>
        <w:t xml:space="preserve"> sekä</w:t>
      </w:r>
      <w:r w:rsidRPr="00FC3555">
        <w:rPr>
          <w:rFonts w:asciiTheme="minorHAnsi" w:hAnsiTheme="minorHAnsi" w:cs="Times New Roman"/>
          <w:sz w:val="24"/>
          <w:szCs w:val="24"/>
        </w:rPr>
        <w:t xml:space="preserve"> silmälasit. Valviran määräyksessä 4/2010 annetaan ohjeet terveydenhuollon laitteiden ja tarvikkeiden aiheuttamista vaaratilanteista tehtävistä ilmoituksista.</w:t>
      </w:r>
      <w:r w:rsidR="053FCD7F" w:rsidRPr="00FC3555">
        <w:rPr>
          <w:rFonts w:asciiTheme="minorHAnsi" w:hAnsiTheme="minorHAnsi" w:cs="Times New Roman"/>
          <w:sz w:val="24"/>
          <w:szCs w:val="24"/>
        </w:rPr>
        <w:t xml:space="preserve"> </w:t>
      </w:r>
      <w:r w:rsidR="36DAEEB5" w:rsidRPr="00FC3555">
        <w:rPr>
          <w:rFonts w:asciiTheme="minorHAnsi" w:hAnsiTheme="minorHAnsi" w:cs="Times New Roman"/>
          <w:sz w:val="24"/>
          <w:szCs w:val="24"/>
        </w:rPr>
        <w:t xml:space="preserve">Lääkinnällisten laitteiden käytön osaaminen edistää laiteturvallisuutta ja vähentää laitteisiin liittyviä vaaratilanteita. Sääntelyssä edellytetään, että lääkinnällistä laitetta käyttävällä henkilöllä on laitteen turvallisen käytön vaatimaa koulutus ja kokemus. </w:t>
      </w:r>
      <w:r w:rsidR="053FCD7F" w:rsidRPr="00FC3555">
        <w:rPr>
          <w:rFonts w:asciiTheme="minorHAnsi" w:hAnsiTheme="minorHAnsi" w:cs="Times New Roman"/>
          <w:sz w:val="24"/>
          <w:szCs w:val="24"/>
        </w:rPr>
        <w:t>Lääkinnällisten laitteiden turvallisesta käytöstä ja uusien työntekijöiden perehdytyksestä tähän vas</w:t>
      </w:r>
      <w:r w:rsidR="7009DC10" w:rsidRPr="00FC3555">
        <w:rPr>
          <w:rFonts w:asciiTheme="minorHAnsi" w:hAnsiTheme="minorHAnsi" w:cs="Times New Roman"/>
          <w:sz w:val="24"/>
          <w:szCs w:val="24"/>
        </w:rPr>
        <w:t>taa apuvälinevastaavana toimiva lähihoitaja.</w:t>
      </w:r>
      <w:r w:rsidR="139547F6" w:rsidRPr="00FC3555">
        <w:rPr>
          <w:rFonts w:asciiTheme="minorHAnsi" w:hAnsiTheme="minorHAnsi" w:cs="Times New Roman"/>
          <w:sz w:val="24"/>
          <w:szCs w:val="24"/>
        </w:rPr>
        <w:t xml:space="preserve"> Näin varmistetaan se, että lääkinnällisiä laitteita käytetään asianmukaisesti ja turvallisesti valmistajan ohjeiden mukaisesti.</w:t>
      </w:r>
    </w:p>
    <w:p w14:paraId="22CC6616" w14:textId="42C8C65A" w:rsidR="00910CCB" w:rsidRPr="00FC3555" w:rsidRDefault="00910CCB" w:rsidP="00F22633">
      <w:pPr>
        <w:pStyle w:val="Arial9"/>
        <w:spacing w:line="360" w:lineRule="auto"/>
        <w:ind w:right="567"/>
        <w:jc w:val="both"/>
        <w:rPr>
          <w:rFonts w:asciiTheme="minorHAnsi" w:hAnsiTheme="minorHAnsi" w:cs="Times New Roman"/>
          <w:sz w:val="24"/>
          <w:szCs w:val="24"/>
        </w:rPr>
      </w:pPr>
    </w:p>
    <w:p w14:paraId="6DC6CFA0" w14:textId="2A1F8516" w:rsidR="3570F818" w:rsidRPr="00FC3555" w:rsidRDefault="3570F818"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Asukkaiden toimintakykyä arvioidaan hoitotyön ohessa jatkuvasti ja apuvälineiden tarvetta</w:t>
      </w:r>
      <w:r w:rsidR="2E47ED12" w:rsidRPr="00FC3555">
        <w:rPr>
          <w:rFonts w:asciiTheme="minorHAnsi" w:hAnsiTheme="minorHAnsi" w:cs="Times New Roman"/>
          <w:sz w:val="24"/>
          <w:szCs w:val="24"/>
        </w:rPr>
        <w:t xml:space="preserve"> tai jo olemassa olevan apuvälineen huollon tarvetta</w:t>
      </w:r>
      <w:r w:rsidRPr="00FC3555">
        <w:rPr>
          <w:rFonts w:asciiTheme="minorHAnsi" w:hAnsiTheme="minorHAnsi" w:cs="Times New Roman"/>
          <w:sz w:val="24"/>
          <w:szCs w:val="24"/>
        </w:rPr>
        <w:t xml:space="preserve"> a</w:t>
      </w:r>
      <w:r w:rsidR="25DA4303" w:rsidRPr="00FC3555">
        <w:rPr>
          <w:rFonts w:asciiTheme="minorHAnsi" w:hAnsiTheme="minorHAnsi" w:cs="Times New Roman"/>
          <w:sz w:val="24"/>
          <w:szCs w:val="24"/>
        </w:rPr>
        <w:t>rvioi samalla jokainen hoitaja. Apuvälineet</w:t>
      </w:r>
      <w:r w:rsidR="3EA2ADAC" w:rsidRPr="00FC3555">
        <w:rPr>
          <w:rFonts w:asciiTheme="minorHAnsi" w:hAnsiTheme="minorHAnsi" w:cs="Times New Roman"/>
          <w:sz w:val="24"/>
          <w:szCs w:val="24"/>
        </w:rPr>
        <w:t xml:space="preserve"> ja niiden huollot</w:t>
      </w:r>
      <w:r w:rsidR="25DA4303" w:rsidRPr="00FC3555">
        <w:rPr>
          <w:rFonts w:asciiTheme="minorHAnsi" w:hAnsiTheme="minorHAnsi" w:cs="Times New Roman"/>
          <w:sz w:val="24"/>
          <w:szCs w:val="24"/>
        </w:rPr>
        <w:t xml:space="preserve"> tilaa Apuvälinelainaamosta talon apuvälinevastaava</w:t>
      </w:r>
      <w:r w:rsidR="541871A0" w:rsidRPr="00FC3555">
        <w:rPr>
          <w:rFonts w:asciiTheme="minorHAnsi" w:hAnsiTheme="minorHAnsi" w:cs="Times New Roman"/>
          <w:sz w:val="24"/>
          <w:szCs w:val="24"/>
        </w:rPr>
        <w:t>, kuljetuksesta vastaa joko asukkaan omainen tai ulkopuolinen toimija.</w:t>
      </w:r>
    </w:p>
    <w:p w14:paraId="16751E2E"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42DC39C2" w14:textId="6F8A809A" w:rsidR="0068344A" w:rsidRPr="00FC3555" w:rsidRDefault="58D27125"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Laitteiden toimivuus testataan</w:t>
      </w:r>
      <w:r w:rsidR="40E1B633" w:rsidRPr="00FC3555">
        <w:rPr>
          <w:rFonts w:asciiTheme="minorHAnsi" w:hAnsiTheme="minorHAnsi" w:cs="Times New Roman"/>
          <w:sz w:val="24"/>
          <w:szCs w:val="24"/>
        </w:rPr>
        <w:t xml:space="preserve"> ennen käyttöä tai asukkaalle luovuttamista</w:t>
      </w:r>
      <w:r w:rsidRPr="00FC3555">
        <w:rPr>
          <w:rFonts w:asciiTheme="minorHAnsi" w:hAnsiTheme="minorHAnsi" w:cs="Times New Roman"/>
          <w:sz w:val="24"/>
          <w:szCs w:val="24"/>
        </w:rPr>
        <w:t>. Rollaattoreissa, pyörätuoleissa ym. käytetään EKHVA apuvälinelainaamoa/huoltoa apuna. Apuvälinelainaamosta saadaan tarvittavat turvalaitteet.</w:t>
      </w:r>
    </w:p>
    <w:p w14:paraId="1BF63F63" w14:textId="5520527A" w:rsidR="00D25459" w:rsidRDefault="00251180" w:rsidP="00251180">
      <w:pPr>
        <w:pStyle w:val="Otsikko1"/>
      </w:pPr>
      <w:r>
        <w:t>4</w:t>
      </w:r>
      <w:r w:rsidR="00D25459" w:rsidRPr="00024DB5">
        <w:t>.12</w:t>
      </w:r>
      <w:r w:rsidR="0052034A" w:rsidRPr="00024DB5">
        <w:t xml:space="preserve"> Lääkehoitosuunnitelma</w:t>
      </w:r>
    </w:p>
    <w:p w14:paraId="126C32B7" w14:textId="13C940C1" w:rsidR="00A80D7A" w:rsidRPr="00FC3555" w:rsidRDefault="00A80D7A" w:rsidP="00FC3555">
      <w:pPr>
        <w:pStyle w:val="Arial9"/>
        <w:spacing w:line="360" w:lineRule="auto"/>
        <w:ind w:left="567" w:right="567"/>
        <w:rPr>
          <w:rFonts w:asciiTheme="minorHAnsi" w:hAnsiTheme="minorHAnsi" w:cs="Times New Roman"/>
          <w:bCs/>
          <w:sz w:val="24"/>
          <w:szCs w:val="24"/>
        </w:rPr>
      </w:pPr>
      <w:r w:rsidRPr="00FC3555">
        <w:rPr>
          <w:rFonts w:asciiTheme="minorHAnsi" w:hAnsiTheme="minorHAnsi" w:cs="Times New Roman"/>
          <w:bCs/>
          <w:sz w:val="24"/>
          <w:szCs w:val="24"/>
        </w:rPr>
        <w:t xml:space="preserve">Toivokodin lääkehoitosuunnitelma on päivitetty ja sen on hyväksynyt </w:t>
      </w:r>
      <w:r w:rsidR="007737D6">
        <w:rPr>
          <w:rFonts w:asciiTheme="minorHAnsi" w:hAnsiTheme="minorHAnsi" w:cs="Times New Roman"/>
          <w:bCs/>
          <w:sz w:val="24"/>
          <w:szCs w:val="24"/>
        </w:rPr>
        <w:t xml:space="preserve">Toivokodin lääkehoidosta vastaava </w:t>
      </w:r>
      <w:r w:rsidR="00E46697">
        <w:rPr>
          <w:rFonts w:asciiTheme="minorHAnsi" w:hAnsiTheme="minorHAnsi" w:cs="Times New Roman"/>
          <w:bCs/>
          <w:sz w:val="24"/>
          <w:szCs w:val="24"/>
        </w:rPr>
        <w:t>lääkäri Pyry Mattila</w:t>
      </w:r>
      <w:r w:rsidR="007A3F6A">
        <w:rPr>
          <w:rFonts w:asciiTheme="minorHAnsi" w:hAnsiTheme="minorHAnsi" w:cs="Times New Roman"/>
          <w:bCs/>
          <w:sz w:val="24"/>
          <w:szCs w:val="24"/>
        </w:rPr>
        <w:t xml:space="preserve"> 2026.</w:t>
      </w:r>
    </w:p>
    <w:p w14:paraId="0DD73876" w14:textId="305C9375" w:rsidR="00910CCB" w:rsidRPr="00FC3555" w:rsidRDefault="00910CCB" w:rsidP="00641697">
      <w:pPr>
        <w:pStyle w:val="Arial9"/>
        <w:spacing w:line="360" w:lineRule="auto"/>
        <w:ind w:right="567"/>
        <w:jc w:val="both"/>
        <w:rPr>
          <w:rFonts w:asciiTheme="minorHAnsi" w:hAnsiTheme="minorHAnsi" w:cs="Times New Roman"/>
          <w:sz w:val="24"/>
          <w:szCs w:val="24"/>
        </w:rPr>
      </w:pPr>
    </w:p>
    <w:p w14:paraId="732B9FF7" w14:textId="1CA22D2F" w:rsidR="00910CCB" w:rsidRPr="00FC3555" w:rsidRDefault="54A0AA97"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Toimintayksikön lääkehoidon toteuttaminen perustuu lääkehoitosuunnitelmaan. </w:t>
      </w:r>
    </w:p>
    <w:p w14:paraId="61DD95B8" w14:textId="5D1D8DE7" w:rsidR="00910CCB" w:rsidRPr="00FC3555" w:rsidRDefault="54A0AA97" w:rsidP="00641697">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 xml:space="preserve"> </w:t>
      </w:r>
    </w:p>
    <w:p w14:paraId="0848DB25" w14:textId="499825C4" w:rsidR="00910CCB" w:rsidRPr="00FC3555" w:rsidRDefault="54A0AA97" w:rsidP="00641697">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Lääkehoitosuunnitelma tarjoaa käytännön työnvälineen toiminta- ja/tai työyksikön lääkehoidon suunnitelmalliselle hallinnalle ja laadulliselle kehittämiselle. Näin ollen lääkehoitosuunnitelma on toimintayksikön johtamisjärjestelmän ja laadunhallinnan keskeinen osa.</w:t>
      </w:r>
    </w:p>
    <w:p w14:paraId="6B20AECD" w14:textId="42B71D1D" w:rsidR="00910CCB" w:rsidRPr="00FC3555" w:rsidRDefault="54A0AA97" w:rsidP="00641697">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 xml:space="preserve"> </w:t>
      </w:r>
    </w:p>
    <w:p w14:paraId="23B43554" w14:textId="0D2BCA82" w:rsidR="00910CCB" w:rsidRPr="00FC3555" w:rsidRDefault="54A0AA97" w:rsidP="007203FA">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Lääkehoitosuunnitelman laatimiseen</w:t>
      </w:r>
      <w:r w:rsidR="007203FA" w:rsidRPr="00FC3555">
        <w:rPr>
          <w:rFonts w:asciiTheme="minorHAnsi" w:hAnsiTheme="minorHAnsi" w:cs="Times New Roman"/>
          <w:sz w:val="24"/>
          <w:szCs w:val="24"/>
        </w:rPr>
        <w:t xml:space="preserve"> </w:t>
      </w:r>
      <w:r w:rsidRPr="00FC3555">
        <w:rPr>
          <w:rFonts w:asciiTheme="minorHAnsi" w:hAnsiTheme="minorHAnsi" w:cs="Times New Roman"/>
          <w:sz w:val="24"/>
          <w:szCs w:val="24"/>
        </w:rPr>
        <w:t xml:space="preserve">osallistuu toimintayksikön johdon ohella </w:t>
      </w:r>
      <w:r w:rsidR="002A279D" w:rsidRPr="00FC3555">
        <w:rPr>
          <w:rFonts w:asciiTheme="minorHAnsi" w:hAnsiTheme="minorHAnsi" w:cs="Times New Roman"/>
          <w:sz w:val="24"/>
          <w:szCs w:val="24"/>
        </w:rPr>
        <w:t>Toivokodin</w:t>
      </w:r>
      <w:r w:rsidR="007203FA" w:rsidRPr="00FC3555">
        <w:rPr>
          <w:rFonts w:asciiTheme="minorHAnsi" w:hAnsiTheme="minorHAnsi" w:cs="Times New Roman"/>
          <w:sz w:val="24"/>
          <w:szCs w:val="24"/>
        </w:rPr>
        <w:t xml:space="preserve"> </w:t>
      </w:r>
      <w:r w:rsidRPr="00FC3555">
        <w:rPr>
          <w:rFonts w:asciiTheme="minorHAnsi" w:hAnsiTheme="minorHAnsi" w:cs="Times New Roman"/>
          <w:sz w:val="24"/>
          <w:szCs w:val="24"/>
        </w:rPr>
        <w:t>hoitotyö</w:t>
      </w:r>
      <w:r w:rsidR="00B549BF" w:rsidRPr="00FC3555">
        <w:rPr>
          <w:rFonts w:asciiTheme="minorHAnsi" w:hAnsiTheme="minorHAnsi" w:cs="Times New Roman"/>
          <w:sz w:val="24"/>
          <w:szCs w:val="24"/>
        </w:rPr>
        <w:t>npäällikkö</w:t>
      </w:r>
      <w:r w:rsidR="002A279D" w:rsidRPr="00FC3555">
        <w:rPr>
          <w:rFonts w:asciiTheme="minorHAnsi" w:hAnsiTheme="minorHAnsi" w:cs="Times New Roman"/>
          <w:sz w:val="24"/>
          <w:szCs w:val="24"/>
        </w:rPr>
        <w:t xml:space="preserve"> </w:t>
      </w:r>
      <w:r w:rsidR="00183E91" w:rsidRPr="00FC3555">
        <w:rPr>
          <w:rFonts w:asciiTheme="minorHAnsi" w:hAnsiTheme="minorHAnsi" w:cs="Times New Roman"/>
          <w:sz w:val="24"/>
          <w:szCs w:val="24"/>
        </w:rPr>
        <w:t xml:space="preserve">ja </w:t>
      </w:r>
      <w:r w:rsidR="0084339D" w:rsidRPr="00FC3555">
        <w:rPr>
          <w:rFonts w:asciiTheme="minorHAnsi" w:hAnsiTheme="minorHAnsi" w:cs="Times New Roman"/>
          <w:sz w:val="24"/>
          <w:szCs w:val="24"/>
        </w:rPr>
        <w:t>sairaanhoit</w:t>
      </w:r>
      <w:r w:rsidR="002A279D" w:rsidRPr="00FC3555">
        <w:rPr>
          <w:rFonts w:asciiTheme="minorHAnsi" w:hAnsiTheme="minorHAnsi" w:cs="Times New Roman"/>
          <w:sz w:val="24"/>
          <w:szCs w:val="24"/>
        </w:rPr>
        <w:t>a</w:t>
      </w:r>
      <w:r w:rsidR="0084339D" w:rsidRPr="00FC3555">
        <w:rPr>
          <w:rFonts w:asciiTheme="minorHAnsi" w:hAnsiTheme="minorHAnsi" w:cs="Times New Roman"/>
          <w:sz w:val="24"/>
          <w:szCs w:val="24"/>
        </w:rPr>
        <w:t>ja</w:t>
      </w:r>
      <w:r w:rsidR="001221E6" w:rsidRPr="00FC3555">
        <w:rPr>
          <w:rFonts w:asciiTheme="minorHAnsi" w:hAnsiTheme="minorHAnsi" w:cs="Times New Roman"/>
          <w:sz w:val="24"/>
          <w:szCs w:val="24"/>
        </w:rPr>
        <w:t>t</w:t>
      </w:r>
      <w:r w:rsidR="0084339D" w:rsidRPr="00FC3555">
        <w:rPr>
          <w:rFonts w:asciiTheme="minorHAnsi" w:hAnsiTheme="minorHAnsi" w:cs="Times New Roman"/>
          <w:sz w:val="24"/>
          <w:szCs w:val="24"/>
        </w:rPr>
        <w:t xml:space="preserve">. </w:t>
      </w:r>
      <w:r w:rsidRPr="00FC3555">
        <w:rPr>
          <w:rFonts w:asciiTheme="minorHAnsi" w:hAnsiTheme="minorHAnsi" w:cs="Times New Roman"/>
          <w:sz w:val="24"/>
          <w:szCs w:val="24"/>
        </w:rPr>
        <w:t xml:space="preserve">Suunnitelma tarkastetaan ja tarvittaessa myös päivitetään vuosittain. Suunnitelmaa tarkistettaessa myös arvioidaan kuluvan vuoden lääkehoidon toteutumista. </w:t>
      </w:r>
    </w:p>
    <w:p w14:paraId="3088E0A2" w14:textId="184738AB" w:rsidR="00910CCB" w:rsidRPr="00FC3555" w:rsidRDefault="54A0AA97" w:rsidP="00641697">
      <w:pPr>
        <w:pStyle w:val="Arial9"/>
        <w:spacing w:line="360" w:lineRule="auto"/>
        <w:ind w:left="567" w:right="567"/>
        <w:jc w:val="both"/>
        <w:rPr>
          <w:rFonts w:asciiTheme="minorHAnsi" w:hAnsiTheme="minorHAnsi"/>
        </w:rPr>
      </w:pPr>
      <w:r w:rsidRPr="00FC3555">
        <w:rPr>
          <w:rFonts w:asciiTheme="minorHAnsi" w:hAnsiTheme="minorHAnsi" w:cs="Times New Roman"/>
          <w:sz w:val="24"/>
          <w:szCs w:val="24"/>
        </w:rPr>
        <w:t xml:space="preserve"> </w:t>
      </w:r>
    </w:p>
    <w:p w14:paraId="74D93ABE" w14:textId="438E2C76" w:rsidR="00910CCB" w:rsidRPr="00FC3555" w:rsidRDefault="54A0AA97"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Lääkehoitoon liittyvien riskien tunnistami</w:t>
      </w:r>
      <w:r w:rsidR="7A1CA159" w:rsidRPr="00FC3555">
        <w:rPr>
          <w:rFonts w:asciiTheme="minorHAnsi" w:hAnsiTheme="minorHAnsi" w:cs="Times New Roman"/>
          <w:sz w:val="24"/>
          <w:szCs w:val="24"/>
        </w:rPr>
        <w:t>se</w:t>
      </w:r>
      <w:r w:rsidRPr="00FC3555">
        <w:rPr>
          <w:rFonts w:asciiTheme="minorHAnsi" w:hAnsiTheme="minorHAnsi" w:cs="Times New Roman"/>
          <w:sz w:val="24"/>
          <w:szCs w:val="24"/>
        </w:rPr>
        <w:t>en ja niihin varautumi</w:t>
      </w:r>
      <w:r w:rsidR="3562E65E" w:rsidRPr="00FC3555">
        <w:rPr>
          <w:rFonts w:asciiTheme="minorHAnsi" w:hAnsiTheme="minorHAnsi" w:cs="Times New Roman"/>
          <w:sz w:val="24"/>
          <w:szCs w:val="24"/>
        </w:rPr>
        <w:t>se</w:t>
      </w:r>
      <w:r w:rsidR="12A6CBA8" w:rsidRPr="00FC3555">
        <w:rPr>
          <w:rFonts w:asciiTheme="minorHAnsi" w:hAnsiTheme="minorHAnsi" w:cs="Times New Roman"/>
          <w:sz w:val="24"/>
          <w:szCs w:val="24"/>
        </w:rPr>
        <w:t>e</w:t>
      </w:r>
      <w:r w:rsidRPr="00FC3555">
        <w:rPr>
          <w:rFonts w:asciiTheme="minorHAnsi" w:hAnsiTheme="minorHAnsi" w:cs="Times New Roman"/>
          <w:sz w:val="24"/>
          <w:szCs w:val="24"/>
        </w:rPr>
        <w:t>n sisältyy</w:t>
      </w:r>
      <w:r w:rsidR="6DB19CD7" w:rsidRPr="00FC3555">
        <w:rPr>
          <w:rFonts w:asciiTheme="minorHAnsi" w:hAnsiTheme="minorHAnsi" w:cs="Times New Roman"/>
          <w:sz w:val="24"/>
          <w:szCs w:val="24"/>
        </w:rPr>
        <w:t xml:space="preserve"> </w:t>
      </w:r>
      <w:r w:rsidRPr="00FC3555">
        <w:rPr>
          <w:rFonts w:asciiTheme="minorHAnsi" w:hAnsiTheme="minorHAnsi" w:cs="Times New Roman"/>
          <w:sz w:val="24"/>
          <w:szCs w:val="24"/>
        </w:rPr>
        <w:t>turvalliseen lääkehoitoon perehdyttäminen</w:t>
      </w:r>
      <w:r w:rsidR="26887029" w:rsidRPr="00FC3555">
        <w:rPr>
          <w:rFonts w:asciiTheme="minorHAnsi" w:hAnsiTheme="minorHAnsi" w:cs="Times New Roman"/>
          <w:sz w:val="24"/>
          <w:szCs w:val="24"/>
        </w:rPr>
        <w:t xml:space="preserve">, </w:t>
      </w:r>
      <w:r w:rsidRPr="00FC3555">
        <w:rPr>
          <w:rFonts w:asciiTheme="minorHAnsi" w:hAnsiTheme="minorHAnsi" w:cs="Times New Roman"/>
          <w:sz w:val="24"/>
          <w:szCs w:val="24"/>
        </w:rPr>
        <w:t>henkilöstön vastuut, velvollisuudet ja työnjako</w:t>
      </w:r>
      <w:r w:rsidR="762BACDF" w:rsidRPr="00FC3555">
        <w:rPr>
          <w:rFonts w:asciiTheme="minorHAnsi" w:hAnsiTheme="minorHAnsi" w:cs="Times New Roman"/>
          <w:sz w:val="24"/>
          <w:szCs w:val="24"/>
        </w:rPr>
        <w:t xml:space="preserve">, </w:t>
      </w:r>
      <w:r w:rsidRPr="00FC3555">
        <w:rPr>
          <w:rFonts w:asciiTheme="minorHAnsi" w:hAnsiTheme="minorHAnsi" w:cs="Times New Roman"/>
          <w:sz w:val="24"/>
          <w:szCs w:val="24"/>
        </w:rPr>
        <w:t>opiskelija lääkehoidon toteuttajana</w:t>
      </w:r>
      <w:r w:rsidR="36AC45AA" w:rsidRPr="00FC3555">
        <w:rPr>
          <w:rFonts w:asciiTheme="minorHAnsi" w:hAnsiTheme="minorHAnsi" w:cs="Times New Roman"/>
          <w:sz w:val="24"/>
          <w:szCs w:val="24"/>
        </w:rPr>
        <w:t xml:space="preserve">, </w:t>
      </w:r>
      <w:r w:rsidRPr="00FC3555">
        <w:rPr>
          <w:rFonts w:asciiTheme="minorHAnsi" w:hAnsiTheme="minorHAnsi" w:cs="Times New Roman"/>
          <w:sz w:val="24"/>
          <w:szCs w:val="24"/>
        </w:rPr>
        <w:t>lääkehuollon järjestäminen</w:t>
      </w:r>
      <w:r w:rsidR="787DD8AA" w:rsidRPr="00FC3555">
        <w:rPr>
          <w:rFonts w:asciiTheme="minorHAnsi" w:hAnsiTheme="minorHAnsi" w:cs="Times New Roman"/>
          <w:sz w:val="24"/>
          <w:szCs w:val="24"/>
        </w:rPr>
        <w:t xml:space="preserve">, </w:t>
      </w:r>
      <w:r w:rsidRPr="00FC3555">
        <w:rPr>
          <w:rFonts w:asciiTheme="minorHAnsi" w:hAnsiTheme="minorHAnsi" w:cs="Times New Roman"/>
          <w:sz w:val="24"/>
          <w:szCs w:val="24"/>
        </w:rPr>
        <w:t>lääkehoidon toteuttaminen</w:t>
      </w:r>
      <w:r w:rsidR="04B3AAD0" w:rsidRPr="00FC3555">
        <w:rPr>
          <w:rFonts w:asciiTheme="minorHAnsi" w:hAnsiTheme="minorHAnsi" w:cs="Times New Roman"/>
          <w:sz w:val="24"/>
          <w:szCs w:val="24"/>
        </w:rPr>
        <w:t xml:space="preserve">, </w:t>
      </w:r>
      <w:r w:rsidRPr="00FC3555">
        <w:rPr>
          <w:rFonts w:asciiTheme="minorHAnsi" w:hAnsiTheme="minorHAnsi" w:cs="Times New Roman"/>
          <w:sz w:val="24"/>
          <w:szCs w:val="24"/>
        </w:rPr>
        <w:t>lääkehoidon vaaratapahtumissa toimiminen</w:t>
      </w:r>
      <w:r w:rsidR="0B428923" w:rsidRPr="00FC3555">
        <w:rPr>
          <w:rFonts w:asciiTheme="minorHAnsi" w:hAnsiTheme="minorHAnsi" w:cs="Times New Roman"/>
          <w:sz w:val="24"/>
          <w:szCs w:val="24"/>
        </w:rPr>
        <w:t xml:space="preserve">, </w:t>
      </w:r>
      <w:r w:rsidRPr="00FC3555">
        <w:rPr>
          <w:rFonts w:asciiTheme="minorHAnsi" w:hAnsiTheme="minorHAnsi" w:cs="Times New Roman"/>
          <w:sz w:val="24"/>
          <w:szCs w:val="24"/>
        </w:rPr>
        <w:t>potilaan ja omaisten ohjaus ja neuvonta</w:t>
      </w:r>
      <w:r w:rsidR="5D0FDAFA" w:rsidRPr="00FC3555">
        <w:rPr>
          <w:rFonts w:asciiTheme="minorHAnsi" w:hAnsiTheme="minorHAnsi" w:cs="Times New Roman"/>
          <w:sz w:val="24"/>
          <w:szCs w:val="24"/>
        </w:rPr>
        <w:t xml:space="preserve">, </w:t>
      </w:r>
      <w:r w:rsidRPr="00FC3555">
        <w:rPr>
          <w:rFonts w:asciiTheme="minorHAnsi" w:hAnsiTheme="minorHAnsi" w:cs="Times New Roman"/>
          <w:sz w:val="24"/>
          <w:szCs w:val="24"/>
        </w:rPr>
        <w:t>dokumentointi ja tiedonkulku</w:t>
      </w:r>
      <w:r w:rsidR="7E921A99" w:rsidRPr="00FC3555">
        <w:rPr>
          <w:rFonts w:asciiTheme="minorHAnsi" w:hAnsiTheme="minorHAnsi" w:cs="Times New Roman"/>
          <w:sz w:val="24"/>
          <w:szCs w:val="24"/>
        </w:rPr>
        <w:t xml:space="preserve"> sekä </w:t>
      </w:r>
      <w:r w:rsidRPr="00FC3555">
        <w:rPr>
          <w:rFonts w:asciiTheme="minorHAnsi" w:hAnsiTheme="minorHAnsi" w:cs="Times New Roman"/>
          <w:sz w:val="24"/>
          <w:szCs w:val="24"/>
        </w:rPr>
        <w:t>seuranta- ja palautejärjestelmät.</w:t>
      </w:r>
    </w:p>
    <w:p w14:paraId="7328289C" w14:textId="43871ACA"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1A369DF2" w14:textId="0F530D5A" w:rsidR="00910CCB" w:rsidRPr="00FC3555" w:rsidRDefault="538C84F1"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Toivokodissa on suurimmalla osalla asukkaista apteekin lääkkeiden annospussijakelu. Osalla asukkaista jaetaan </w:t>
      </w:r>
      <w:r w:rsidR="62264B91" w:rsidRPr="00FC3555">
        <w:rPr>
          <w:rFonts w:asciiTheme="minorHAnsi" w:hAnsiTheme="minorHAnsi" w:cs="Times New Roman"/>
          <w:sz w:val="24"/>
          <w:szCs w:val="24"/>
        </w:rPr>
        <w:t xml:space="preserve">esimerkiksi </w:t>
      </w:r>
      <w:r w:rsidRPr="00FC3555">
        <w:rPr>
          <w:rFonts w:asciiTheme="minorHAnsi" w:hAnsiTheme="minorHAnsi" w:cs="Times New Roman"/>
          <w:sz w:val="24"/>
          <w:szCs w:val="24"/>
        </w:rPr>
        <w:t xml:space="preserve">vaihtelevan annostuksen vuoksi kyseiset lääkkeet </w:t>
      </w:r>
      <w:r w:rsidRPr="00FC3555">
        <w:rPr>
          <w:rFonts w:asciiTheme="minorHAnsi" w:hAnsiTheme="minorHAnsi" w:cs="Times New Roman"/>
          <w:sz w:val="24"/>
          <w:szCs w:val="24"/>
        </w:rPr>
        <w:lastRenderedPageBreak/>
        <w:t>dosettiin. Talossa ei ole omaa peruslääkevalikoimaa, vain jotain käsikauppavalmisteita, kuten perusvoiteita akuuttiin tarpeeseen.</w:t>
      </w:r>
      <w:r w:rsidR="1857C4E6" w:rsidRPr="00FC3555">
        <w:rPr>
          <w:rFonts w:asciiTheme="minorHAnsi" w:hAnsiTheme="minorHAnsi" w:cs="Times New Roman"/>
          <w:sz w:val="24"/>
          <w:szCs w:val="24"/>
        </w:rPr>
        <w:t xml:space="preserve"> Asukkaat, joiden lääkehoidosta vastaa Toivokodin henkilökunta, allekirjoittavat muuttaessa sopimuspaperit </w:t>
      </w:r>
      <w:r w:rsidR="2D529216" w:rsidRPr="00FC3555">
        <w:rPr>
          <w:rFonts w:asciiTheme="minorHAnsi" w:hAnsiTheme="minorHAnsi" w:cs="Times New Roman"/>
          <w:sz w:val="24"/>
          <w:szCs w:val="24"/>
        </w:rPr>
        <w:t xml:space="preserve">sopimusapteekkiin lääkkeiden tilaamisesta ja toimittamisesta. Annosjakelulääkkeet toimitetaan apteekista automaattisesti kahden viikon </w:t>
      </w:r>
      <w:r w:rsidR="4587EBAA" w:rsidRPr="00FC3555">
        <w:rPr>
          <w:rFonts w:asciiTheme="minorHAnsi" w:hAnsiTheme="minorHAnsi" w:cs="Times New Roman"/>
          <w:sz w:val="24"/>
          <w:szCs w:val="24"/>
        </w:rPr>
        <w:t>välein annospusseihin kellonajan mukaan jaettuina. Erikseen</w:t>
      </w:r>
      <w:r w:rsidR="5A4EF8FC" w:rsidRPr="00FC3555">
        <w:rPr>
          <w:rFonts w:asciiTheme="minorHAnsi" w:hAnsiTheme="minorHAnsi" w:cs="Times New Roman"/>
          <w:sz w:val="24"/>
          <w:szCs w:val="24"/>
        </w:rPr>
        <w:t xml:space="preserve"> jaettavat lääkkeet ja muut apteekista tilattavat tuotteet (esim. voiteet, haavanhoitotuotteet)</w:t>
      </w:r>
      <w:r w:rsidR="51F6AEFB" w:rsidRPr="00FC3555">
        <w:rPr>
          <w:rFonts w:asciiTheme="minorHAnsi" w:hAnsiTheme="minorHAnsi" w:cs="Times New Roman"/>
          <w:sz w:val="24"/>
          <w:szCs w:val="24"/>
        </w:rPr>
        <w:t xml:space="preserve"> hoitajat tilaavat apteekista asukkaille henkilökohtaisesti.</w:t>
      </w:r>
    </w:p>
    <w:p w14:paraId="54CCFDDF" w14:textId="500D5452"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776108EE" w14:textId="6AE55C86" w:rsidR="00910CCB" w:rsidRPr="00FC3555" w:rsidRDefault="0BBEF25C"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Lääk</w:t>
      </w:r>
      <w:r w:rsidR="3E96A5A0" w:rsidRPr="00FC3555">
        <w:rPr>
          <w:rFonts w:asciiTheme="minorHAnsi" w:hAnsiTheme="minorHAnsi" w:cs="Times New Roman"/>
          <w:sz w:val="24"/>
          <w:szCs w:val="24"/>
        </w:rPr>
        <w:t>keidenjako</w:t>
      </w:r>
      <w:r w:rsidRPr="00FC3555">
        <w:rPr>
          <w:rFonts w:asciiTheme="minorHAnsi" w:hAnsiTheme="minorHAnsi" w:cs="Times New Roman"/>
          <w:sz w:val="24"/>
          <w:szCs w:val="24"/>
        </w:rPr>
        <w:t xml:space="preserve"> toteutetaan</w:t>
      </w:r>
      <w:r w:rsidR="35E2B04C" w:rsidRPr="00FC3555">
        <w:rPr>
          <w:rFonts w:asciiTheme="minorHAnsi" w:hAnsiTheme="minorHAnsi" w:cs="Times New Roman"/>
          <w:sz w:val="24"/>
          <w:szCs w:val="24"/>
        </w:rPr>
        <w:t xml:space="preserve"> kerran viikossa sekä aina tarvittaessa</w:t>
      </w:r>
      <w:r w:rsidRPr="00FC3555">
        <w:rPr>
          <w:rFonts w:asciiTheme="minorHAnsi" w:hAnsiTheme="minorHAnsi" w:cs="Times New Roman"/>
          <w:sz w:val="24"/>
          <w:szCs w:val="24"/>
        </w:rPr>
        <w:t xml:space="preserve"> erillisessä lääkkeenjakohuoneessa, jonka ovessa on sähkölukko. </w:t>
      </w:r>
      <w:r w:rsidR="5539E2DC" w:rsidRPr="00FC3555">
        <w:rPr>
          <w:rFonts w:asciiTheme="minorHAnsi" w:hAnsiTheme="minorHAnsi" w:cs="Times New Roman"/>
          <w:sz w:val="24"/>
          <w:szCs w:val="24"/>
        </w:rPr>
        <w:t>Lääkeluvallisilla h</w:t>
      </w:r>
      <w:r w:rsidRPr="00FC3555">
        <w:rPr>
          <w:rFonts w:asciiTheme="minorHAnsi" w:hAnsiTheme="minorHAnsi" w:cs="Times New Roman"/>
          <w:sz w:val="24"/>
          <w:szCs w:val="24"/>
        </w:rPr>
        <w:t xml:space="preserve">oitajilla </w:t>
      </w:r>
      <w:r w:rsidR="7ABBA8D3" w:rsidRPr="00FC3555">
        <w:rPr>
          <w:rFonts w:asciiTheme="minorHAnsi" w:hAnsiTheme="minorHAnsi" w:cs="Times New Roman"/>
          <w:sz w:val="24"/>
          <w:szCs w:val="24"/>
        </w:rPr>
        <w:t>sekä</w:t>
      </w:r>
      <w:r w:rsidRPr="00FC3555">
        <w:rPr>
          <w:rFonts w:asciiTheme="minorHAnsi" w:hAnsiTheme="minorHAnsi" w:cs="Times New Roman"/>
          <w:sz w:val="24"/>
          <w:szCs w:val="24"/>
        </w:rPr>
        <w:t xml:space="preserve"> esimiehillä on henkilökohtaiset kulkulätkät lääkkeenjakohuoneeseen</w:t>
      </w:r>
      <w:r w:rsidR="6A26B7E1" w:rsidRPr="00FC3555">
        <w:rPr>
          <w:rFonts w:asciiTheme="minorHAnsi" w:hAnsiTheme="minorHAnsi" w:cs="Times New Roman"/>
          <w:sz w:val="24"/>
          <w:szCs w:val="24"/>
        </w:rPr>
        <w:t xml:space="preserve">. </w:t>
      </w:r>
    </w:p>
    <w:p w14:paraId="49200C79" w14:textId="3CD823D0"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2344F147" w14:textId="080B0A9A" w:rsidR="00910CCB" w:rsidRPr="00FC3555" w:rsidRDefault="6C975B40"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Lääkärin vastaanotto palveluseteliasukkaille on kerran viikossa </w:t>
      </w:r>
      <w:r w:rsidR="258A9C0A" w:rsidRPr="00FC3555">
        <w:rPr>
          <w:rFonts w:asciiTheme="minorHAnsi" w:hAnsiTheme="minorHAnsi" w:cs="Times New Roman"/>
          <w:sz w:val="24"/>
          <w:szCs w:val="24"/>
        </w:rPr>
        <w:t>maanantaisin</w:t>
      </w:r>
      <w:r w:rsidRPr="00FC3555">
        <w:rPr>
          <w:rFonts w:asciiTheme="minorHAnsi" w:hAnsiTheme="minorHAnsi" w:cs="Times New Roman"/>
          <w:sz w:val="24"/>
          <w:szCs w:val="24"/>
        </w:rPr>
        <w:t xml:space="preserve"> noin klo 11–14, mikä tapahtuu Etelä-Karjalan hyvinvointialueen</w:t>
      </w:r>
      <w:r w:rsidR="00107699" w:rsidRPr="00FC3555">
        <w:rPr>
          <w:rFonts w:asciiTheme="minorHAnsi" w:hAnsiTheme="minorHAnsi" w:cs="Times New Roman"/>
          <w:sz w:val="24"/>
          <w:szCs w:val="24"/>
        </w:rPr>
        <w:t xml:space="preserve"> </w:t>
      </w:r>
      <w:r w:rsidRPr="00FC3555">
        <w:rPr>
          <w:rFonts w:asciiTheme="minorHAnsi" w:hAnsiTheme="minorHAnsi" w:cs="Times New Roman"/>
          <w:sz w:val="24"/>
          <w:szCs w:val="24"/>
        </w:rPr>
        <w:t>ostopalveluna Terveystalo Oy:ltä.</w:t>
      </w:r>
      <w:r w:rsidR="1AE0FD1D" w:rsidRPr="00FC3555">
        <w:rPr>
          <w:rFonts w:asciiTheme="minorHAnsi" w:hAnsiTheme="minorHAnsi" w:cs="Times New Roman"/>
          <w:sz w:val="24"/>
          <w:szCs w:val="24"/>
        </w:rPr>
        <w:t xml:space="preserve"> Lääkäri </w:t>
      </w:r>
      <w:r w:rsidR="003434A4" w:rsidRPr="00FC3555">
        <w:rPr>
          <w:rFonts w:asciiTheme="minorHAnsi" w:hAnsiTheme="minorHAnsi" w:cs="Times New Roman"/>
          <w:sz w:val="24"/>
          <w:szCs w:val="24"/>
        </w:rPr>
        <w:t xml:space="preserve">Susanna </w:t>
      </w:r>
      <w:proofErr w:type="spellStart"/>
      <w:r w:rsidR="003434A4" w:rsidRPr="00FC3555">
        <w:rPr>
          <w:rFonts w:asciiTheme="minorHAnsi" w:hAnsiTheme="minorHAnsi" w:cs="Times New Roman"/>
          <w:sz w:val="24"/>
          <w:szCs w:val="24"/>
        </w:rPr>
        <w:t>Skamianova</w:t>
      </w:r>
      <w:proofErr w:type="spellEnd"/>
      <w:r w:rsidR="1AE0FD1D" w:rsidRPr="00FC3555">
        <w:rPr>
          <w:rFonts w:asciiTheme="minorHAnsi" w:hAnsiTheme="minorHAnsi" w:cs="Times New Roman"/>
          <w:sz w:val="24"/>
          <w:szCs w:val="24"/>
        </w:rPr>
        <w:t xml:space="preserve"> on </w:t>
      </w:r>
      <w:proofErr w:type="spellStart"/>
      <w:r w:rsidR="1AE0FD1D" w:rsidRPr="00FC3555">
        <w:rPr>
          <w:rFonts w:asciiTheme="minorHAnsi" w:hAnsiTheme="minorHAnsi" w:cs="Times New Roman"/>
          <w:sz w:val="24"/>
          <w:szCs w:val="24"/>
        </w:rPr>
        <w:t>Ekhva:n</w:t>
      </w:r>
      <w:proofErr w:type="spellEnd"/>
      <w:r w:rsidR="1AE0FD1D" w:rsidRPr="00FC3555">
        <w:rPr>
          <w:rFonts w:asciiTheme="minorHAnsi" w:hAnsiTheme="minorHAnsi" w:cs="Times New Roman"/>
          <w:sz w:val="24"/>
          <w:szCs w:val="24"/>
        </w:rPr>
        <w:t xml:space="preserve"> ostopalveluna Terveystalo Oy:n </w:t>
      </w:r>
      <w:r w:rsidR="00E23C11" w:rsidRPr="00FC3555">
        <w:rPr>
          <w:rFonts w:asciiTheme="minorHAnsi" w:hAnsiTheme="minorHAnsi" w:cs="Times New Roman"/>
          <w:sz w:val="24"/>
          <w:szCs w:val="24"/>
        </w:rPr>
        <w:t xml:space="preserve">geriatriaan erikoistumassa oleva </w:t>
      </w:r>
      <w:r w:rsidR="1AE0FD1D" w:rsidRPr="00FC3555">
        <w:rPr>
          <w:rFonts w:asciiTheme="minorHAnsi" w:hAnsiTheme="minorHAnsi" w:cs="Times New Roman"/>
          <w:sz w:val="24"/>
          <w:szCs w:val="24"/>
        </w:rPr>
        <w:t>yleislääkäri, jolla on palveluseteliasukkaista lääkehoidollinen vastuu.</w:t>
      </w:r>
      <w:r w:rsidRPr="00FC3555">
        <w:rPr>
          <w:rFonts w:asciiTheme="minorHAnsi" w:hAnsiTheme="minorHAnsi" w:cs="Times New Roman"/>
          <w:sz w:val="24"/>
          <w:szCs w:val="24"/>
        </w:rPr>
        <w:t xml:space="preserve"> Itsemaksavien asukkaiden lääkäripalvelut toteutuvat terveyskeskuksen kautta. </w:t>
      </w:r>
    </w:p>
    <w:p w14:paraId="27C49A4A" w14:textId="5C74FB10"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6F1B20AA" w14:textId="2064AE21" w:rsidR="00910CCB" w:rsidRPr="00FC3555" w:rsidRDefault="00644668"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Lääkepoikkeamat kirjataan Hilkka-järjestelmään ja poikkeaman todennut hoitaja tekee myös poikkeamailmoituksen Riskipulssi-sovelluksessa. Riskipulssi löytyy jokaisesta hoitajien puhelimesta. Lääkevirheet, kuten muutkin poikkeamat käsitellään viikoittaisissa hoitajien palavereissa. Kun poikkeama </w:t>
      </w:r>
      <w:r w:rsidR="6630B644" w:rsidRPr="00FC3555">
        <w:rPr>
          <w:rFonts w:asciiTheme="minorHAnsi" w:hAnsiTheme="minorHAnsi" w:cs="Times New Roman"/>
          <w:sz w:val="24"/>
          <w:szCs w:val="24"/>
        </w:rPr>
        <w:t xml:space="preserve">on </w:t>
      </w:r>
      <w:r w:rsidRPr="00FC3555">
        <w:rPr>
          <w:rFonts w:asciiTheme="minorHAnsi" w:hAnsiTheme="minorHAnsi" w:cs="Times New Roman"/>
          <w:sz w:val="24"/>
          <w:szCs w:val="24"/>
        </w:rPr>
        <w:t>käsitelty hoitajien palaverissa, hoitotyön päällikkö tekee yhteenvedon Riskipulssiin ja merkitsee poikkeaman käsitellyksi.</w:t>
      </w:r>
      <w:r w:rsidR="1F012F8A" w:rsidRPr="00FC3555">
        <w:rPr>
          <w:rFonts w:asciiTheme="minorHAnsi" w:hAnsiTheme="minorHAnsi" w:cs="Times New Roman"/>
          <w:sz w:val="24"/>
          <w:szCs w:val="24"/>
        </w:rPr>
        <w:t xml:space="preserve"> </w:t>
      </w:r>
      <w:r w:rsidR="2BF061C6" w:rsidRPr="00FC3555">
        <w:rPr>
          <w:rFonts w:asciiTheme="minorHAnsi" w:hAnsiTheme="minorHAnsi" w:cs="Times New Roman"/>
          <w:sz w:val="24"/>
          <w:szCs w:val="24"/>
        </w:rPr>
        <w:t>Lääkevirheitä ennaltaehkäistään lääkkeiden kaksoistarkastuksella aina lääkkeiden jakopäivän jälkeen.</w:t>
      </w:r>
    </w:p>
    <w:p w14:paraId="549E778E" w14:textId="2FFF1FFF" w:rsidR="437E9848" w:rsidRPr="00FC3555" w:rsidRDefault="437E9848" w:rsidP="00641697">
      <w:pPr>
        <w:pStyle w:val="Arial9"/>
        <w:spacing w:line="360" w:lineRule="auto"/>
        <w:ind w:left="567" w:right="567"/>
        <w:jc w:val="both"/>
        <w:rPr>
          <w:rFonts w:asciiTheme="minorHAnsi" w:hAnsiTheme="minorHAnsi" w:cs="Times New Roman"/>
          <w:sz w:val="24"/>
          <w:szCs w:val="24"/>
        </w:rPr>
      </w:pPr>
    </w:p>
    <w:p w14:paraId="7D794C31" w14:textId="6B32CABB" w:rsidR="00910CCB" w:rsidRPr="00FC3555" w:rsidRDefault="2CB2DC29"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Asukaskohtaisia </w:t>
      </w:r>
      <w:r w:rsidR="47EAD8ED" w:rsidRPr="00FC3555">
        <w:rPr>
          <w:rFonts w:asciiTheme="minorHAnsi" w:hAnsiTheme="minorHAnsi" w:cs="Times New Roman"/>
          <w:sz w:val="24"/>
          <w:szCs w:val="24"/>
        </w:rPr>
        <w:t>PKV- ja N-lääkk</w:t>
      </w:r>
      <w:r w:rsidR="3FE9E7B3" w:rsidRPr="00FC3555">
        <w:rPr>
          <w:rFonts w:asciiTheme="minorHAnsi" w:hAnsiTheme="minorHAnsi" w:cs="Times New Roman"/>
          <w:sz w:val="24"/>
          <w:szCs w:val="24"/>
        </w:rPr>
        <w:t>eitä</w:t>
      </w:r>
      <w:r w:rsidR="47EAD8ED" w:rsidRPr="00FC3555">
        <w:rPr>
          <w:rFonts w:asciiTheme="minorHAnsi" w:hAnsiTheme="minorHAnsi" w:cs="Times New Roman"/>
          <w:sz w:val="24"/>
          <w:szCs w:val="24"/>
        </w:rPr>
        <w:t xml:space="preserve"> säilytetään lääkehuoneessa erillisessä lukitussa kaapissa ja niistä toteutetaan kulutusseurantaa</w:t>
      </w:r>
      <w:r w:rsidR="4A266D22" w:rsidRPr="00FC3555">
        <w:rPr>
          <w:rFonts w:asciiTheme="minorHAnsi" w:hAnsiTheme="minorHAnsi" w:cs="Times New Roman"/>
          <w:sz w:val="24"/>
          <w:szCs w:val="24"/>
        </w:rPr>
        <w:t xml:space="preserve"> </w:t>
      </w:r>
      <w:r w:rsidR="47EAD8ED" w:rsidRPr="00FC3555">
        <w:rPr>
          <w:rFonts w:asciiTheme="minorHAnsi" w:hAnsiTheme="minorHAnsi" w:cs="Times New Roman"/>
          <w:sz w:val="24"/>
          <w:szCs w:val="24"/>
        </w:rPr>
        <w:t>pakkauskohtaisesti</w:t>
      </w:r>
      <w:r w:rsidR="5E5506AF" w:rsidRPr="00FC3555">
        <w:rPr>
          <w:rFonts w:asciiTheme="minorHAnsi" w:hAnsiTheme="minorHAnsi" w:cs="Times New Roman"/>
          <w:sz w:val="24"/>
          <w:szCs w:val="24"/>
        </w:rPr>
        <w:t xml:space="preserve"> sisältäen kaksoistarkastuksen lääkettä annettaessa</w:t>
      </w:r>
      <w:r w:rsidR="47EAD8ED" w:rsidRPr="00FC3555">
        <w:rPr>
          <w:rFonts w:asciiTheme="minorHAnsi" w:hAnsiTheme="minorHAnsi" w:cs="Times New Roman"/>
          <w:sz w:val="24"/>
          <w:szCs w:val="24"/>
        </w:rPr>
        <w:t>.</w:t>
      </w:r>
      <w:r w:rsidR="5638FF58" w:rsidRPr="00FC3555">
        <w:rPr>
          <w:rFonts w:asciiTheme="minorHAnsi" w:hAnsiTheme="minorHAnsi" w:cs="Times New Roman"/>
          <w:sz w:val="24"/>
          <w:szCs w:val="24"/>
        </w:rPr>
        <w:t xml:space="preserve"> </w:t>
      </w:r>
      <w:r w:rsidR="25EFB5B8" w:rsidRPr="00FC3555">
        <w:rPr>
          <w:rFonts w:asciiTheme="minorHAnsi" w:hAnsiTheme="minorHAnsi" w:cs="Times New Roman"/>
          <w:sz w:val="24"/>
          <w:szCs w:val="24"/>
        </w:rPr>
        <w:t xml:space="preserve"> </w:t>
      </w:r>
      <w:r w:rsidR="2D34C716" w:rsidRPr="00FC3555">
        <w:rPr>
          <w:rFonts w:asciiTheme="minorHAnsi" w:hAnsiTheme="minorHAnsi" w:cs="Times New Roman"/>
          <w:sz w:val="24"/>
          <w:szCs w:val="24"/>
        </w:rPr>
        <w:t>Myös annosjakelussa</w:t>
      </w:r>
      <w:r w:rsidR="503EAD48" w:rsidRPr="00FC3555">
        <w:rPr>
          <w:rFonts w:asciiTheme="minorHAnsi" w:hAnsiTheme="minorHAnsi" w:cs="Times New Roman"/>
          <w:sz w:val="24"/>
          <w:szCs w:val="24"/>
        </w:rPr>
        <w:t xml:space="preserve"> </w:t>
      </w:r>
      <w:r w:rsidR="0D1E1AE1" w:rsidRPr="00FC3555">
        <w:rPr>
          <w:rFonts w:asciiTheme="minorHAnsi" w:hAnsiTheme="minorHAnsi" w:cs="Times New Roman"/>
          <w:sz w:val="24"/>
          <w:szCs w:val="24"/>
        </w:rPr>
        <w:t>olevista</w:t>
      </w:r>
      <w:r w:rsidR="2D34C716" w:rsidRPr="00FC3555">
        <w:rPr>
          <w:rFonts w:asciiTheme="minorHAnsi" w:hAnsiTheme="minorHAnsi" w:cs="Times New Roman"/>
          <w:sz w:val="24"/>
          <w:szCs w:val="24"/>
        </w:rPr>
        <w:t xml:space="preserve"> </w:t>
      </w:r>
      <w:r w:rsidR="20877AA0" w:rsidRPr="00FC3555">
        <w:rPr>
          <w:rFonts w:asciiTheme="minorHAnsi" w:hAnsiTheme="minorHAnsi" w:cs="Times New Roman"/>
          <w:sz w:val="24"/>
          <w:szCs w:val="24"/>
        </w:rPr>
        <w:t xml:space="preserve">N- ja </w:t>
      </w:r>
      <w:r w:rsidR="2D34C716" w:rsidRPr="00FC3555">
        <w:rPr>
          <w:rFonts w:asciiTheme="minorHAnsi" w:hAnsiTheme="minorHAnsi" w:cs="Times New Roman"/>
          <w:sz w:val="24"/>
          <w:szCs w:val="24"/>
        </w:rPr>
        <w:t>PKV- lääkkeistä</w:t>
      </w:r>
      <w:r w:rsidR="79AD83EC" w:rsidRPr="00FC3555">
        <w:rPr>
          <w:rFonts w:asciiTheme="minorHAnsi" w:hAnsiTheme="minorHAnsi" w:cs="Times New Roman"/>
          <w:sz w:val="24"/>
          <w:szCs w:val="24"/>
        </w:rPr>
        <w:t xml:space="preserve"> toteutetaan</w:t>
      </w:r>
      <w:r w:rsidR="2D34C716" w:rsidRPr="00FC3555">
        <w:rPr>
          <w:rFonts w:asciiTheme="minorHAnsi" w:hAnsiTheme="minorHAnsi" w:cs="Times New Roman"/>
          <w:sz w:val="24"/>
          <w:szCs w:val="24"/>
        </w:rPr>
        <w:t xml:space="preserve"> rulla</w:t>
      </w:r>
      <w:r w:rsidR="1E491C30" w:rsidRPr="00FC3555">
        <w:rPr>
          <w:rFonts w:asciiTheme="minorHAnsi" w:hAnsiTheme="minorHAnsi" w:cs="Times New Roman"/>
          <w:sz w:val="24"/>
          <w:szCs w:val="24"/>
        </w:rPr>
        <w:t>kohtainen kulutusseuranta</w:t>
      </w:r>
      <w:r w:rsidR="11A365D4" w:rsidRPr="00FC3555">
        <w:rPr>
          <w:rFonts w:asciiTheme="minorHAnsi" w:hAnsiTheme="minorHAnsi" w:cs="Times New Roman"/>
          <w:sz w:val="24"/>
          <w:szCs w:val="24"/>
        </w:rPr>
        <w:t xml:space="preserve"> kaksoistarkastuksella</w:t>
      </w:r>
      <w:r w:rsidR="1E491C30" w:rsidRPr="00FC3555">
        <w:rPr>
          <w:rFonts w:asciiTheme="minorHAnsi" w:hAnsiTheme="minorHAnsi" w:cs="Times New Roman"/>
          <w:sz w:val="24"/>
          <w:szCs w:val="24"/>
        </w:rPr>
        <w:t>.</w:t>
      </w:r>
      <w:r w:rsidR="3CED189A" w:rsidRPr="00FC3555">
        <w:rPr>
          <w:rFonts w:asciiTheme="minorHAnsi" w:hAnsiTheme="minorHAnsi" w:cs="Times New Roman"/>
          <w:sz w:val="24"/>
          <w:szCs w:val="24"/>
        </w:rPr>
        <w:t xml:space="preserve"> </w:t>
      </w:r>
    </w:p>
    <w:p w14:paraId="63EB2BFE" w14:textId="50E0CAAA" w:rsidR="00910CCB" w:rsidRDefault="00430549" w:rsidP="00430549">
      <w:pPr>
        <w:pStyle w:val="Otsikko1"/>
      </w:pPr>
      <w:r>
        <w:lastRenderedPageBreak/>
        <w:t>4</w:t>
      </w:r>
      <w:r w:rsidR="00E0142E">
        <w:t xml:space="preserve">.13 </w:t>
      </w:r>
      <w:r w:rsidR="00910CCB" w:rsidRPr="00074EF6">
        <w:t>Asiakas ja potilastietojen käsittely</w:t>
      </w:r>
    </w:p>
    <w:p w14:paraId="5003988C" w14:textId="3F9D4429" w:rsidR="00910CCB" w:rsidRPr="00FC3555" w:rsidRDefault="00910CCB" w:rsidP="00FC355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Sosiaalihuollossa asiakas- ja potilastiedot ovat arkaluonteisia salassa pidettäviä henkilötietoja. Hyvältä tietojen käsittelyltä edellytetään, että se on suunniteltua koko käsittelyn a</w:t>
      </w:r>
      <w:r w:rsidR="5A305DA8" w:rsidRPr="00FC3555">
        <w:rPr>
          <w:rFonts w:asciiTheme="minorHAnsi" w:hAnsiTheme="minorHAnsi" w:cs="Times New Roman"/>
          <w:sz w:val="24"/>
          <w:szCs w:val="24"/>
        </w:rPr>
        <w:t>jan,</w:t>
      </w:r>
      <w:r w:rsidRPr="00FC3555">
        <w:rPr>
          <w:rFonts w:asciiTheme="minorHAnsi" w:hAnsiTheme="minorHAnsi" w:cs="Times New Roman"/>
          <w:sz w:val="24"/>
          <w:szCs w:val="24"/>
        </w:rPr>
        <w:t xml:space="preserve"> kirjaamisesta</w:t>
      </w:r>
      <w:r w:rsidR="3C6160E6" w:rsidRPr="00FC3555">
        <w:rPr>
          <w:rFonts w:asciiTheme="minorHAnsi" w:hAnsiTheme="minorHAnsi" w:cs="Times New Roman"/>
          <w:sz w:val="24"/>
          <w:szCs w:val="24"/>
        </w:rPr>
        <w:t xml:space="preserve"> </w:t>
      </w:r>
      <w:r w:rsidRPr="00FC3555">
        <w:rPr>
          <w:rFonts w:asciiTheme="minorHAnsi" w:hAnsiTheme="minorHAnsi" w:cs="Times New Roman"/>
          <w:sz w:val="24"/>
          <w:szCs w:val="24"/>
        </w:rPr>
        <w:t xml:space="preserve">tietojen hävittämiseen, joilla turvataan hyvä tiedonhallintatapa. Rekisterinpitäjän on rekisteriselosteessa määriteltävä, mihin ja miten henkilörekisteriä käsitellään ja millaisia tietoja siihen tallennetaan. Asiakkaan suostumus ja tietojen käyttötarkoitus määrittävät eri toimijoiden oikeuksia käyttää eri rekistereihin kirjattuja asiakas- ja potilastietoja. Sosiaalihuollon asiakastietojen salassapidosta ja luovuttamisesta säädetään sosiaalihuollon asiakkaan asemasta ja oikeuksista annetussa laissa ja terveydenhuollon potilastietojen käytöstä vastaavasti potilaan asemasta ja oikeuksista annetussa laissa. Terveydenhuollon ammattihenkilön kirjaamat sairaudenhoitoa koskevat tiedot ovat potilastietoja ja siten eri käyttötarkoitukseen tarkoitettuja tietoja, jotka kirjataan eri rekisteriin kuin sosiaalihuollon asiakastiedot. </w:t>
      </w:r>
    </w:p>
    <w:p w14:paraId="35001491"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39769993" w14:textId="06579EFD" w:rsidR="00F73F17"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Palveluntuottajan on laa</w:t>
      </w:r>
      <w:r w:rsidR="002C0C64" w:rsidRPr="00FC3555">
        <w:rPr>
          <w:rFonts w:asciiTheme="minorHAnsi" w:hAnsiTheme="minorHAnsi" w:cs="Times New Roman"/>
          <w:sz w:val="24"/>
          <w:szCs w:val="24"/>
        </w:rPr>
        <w:t xml:space="preserve">tinut </w:t>
      </w:r>
      <w:r w:rsidRPr="00FC3555">
        <w:rPr>
          <w:rFonts w:asciiTheme="minorHAnsi" w:hAnsiTheme="minorHAnsi" w:cs="Times New Roman"/>
          <w:sz w:val="24"/>
          <w:szCs w:val="24"/>
        </w:rPr>
        <w:t>sosiaali- ja terveydenhuollon asiakastietojen sähköisestä käsittelystä annetun lain</w:t>
      </w:r>
      <w:r w:rsidR="00655143" w:rsidRPr="00FC3555">
        <w:rPr>
          <w:rFonts w:asciiTheme="minorHAnsi" w:hAnsiTheme="minorHAnsi" w:cs="Times New Roman"/>
          <w:sz w:val="24"/>
          <w:szCs w:val="24"/>
        </w:rPr>
        <w:t xml:space="preserve"> </w:t>
      </w:r>
      <w:r w:rsidRPr="00FC3555">
        <w:rPr>
          <w:rFonts w:asciiTheme="minorHAnsi" w:hAnsiTheme="minorHAnsi" w:cs="Times New Roman"/>
          <w:sz w:val="24"/>
          <w:szCs w:val="24"/>
        </w:rPr>
        <w:t>mukai</w:t>
      </w:r>
      <w:r w:rsidR="002C0C64" w:rsidRPr="00FC3555">
        <w:rPr>
          <w:rFonts w:asciiTheme="minorHAnsi" w:hAnsiTheme="minorHAnsi" w:cs="Times New Roman"/>
          <w:sz w:val="24"/>
          <w:szCs w:val="24"/>
        </w:rPr>
        <w:t>s</w:t>
      </w:r>
      <w:r w:rsidRPr="00FC3555">
        <w:rPr>
          <w:rFonts w:asciiTheme="minorHAnsi" w:hAnsiTheme="minorHAnsi" w:cs="Times New Roman"/>
          <w:sz w:val="24"/>
          <w:szCs w:val="24"/>
        </w:rPr>
        <w:t>en tietoturvaan ja tietosuojaan sekä tietojärjestelmien käyttöön liittyvä</w:t>
      </w:r>
      <w:r w:rsidR="002C0C64" w:rsidRPr="00FC3555">
        <w:rPr>
          <w:rFonts w:asciiTheme="minorHAnsi" w:hAnsiTheme="minorHAnsi" w:cs="Times New Roman"/>
          <w:sz w:val="24"/>
          <w:szCs w:val="24"/>
        </w:rPr>
        <w:t>n</w:t>
      </w:r>
      <w:r w:rsidRPr="00FC3555">
        <w:rPr>
          <w:rFonts w:asciiTheme="minorHAnsi" w:hAnsiTheme="minorHAnsi" w:cs="Times New Roman"/>
          <w:sz w:val="24"/>
          <w:szCs w:val="24"/>
        </w:rPr>
        <w:t xml:space="preserve"> omavalvontasuunnitelma</w:t>
      </w:r>
      <w:r w:rsidR="002C0C64" w:rsidRPr="00FC3555">
        <w:rPr>
          <w:rFonts w:asciiTheme="minorHAnsi" w:hAnsiTheme="minorHAnsi" w:cs="Times New Roman"/>
          <w:sz w:val="24"/>
          <w:szCs w:val="24"/>
        </w:rPr>
        <w:t>n.</w:t>
      </w:r>
    </w:p>
    <w:p w14:paraId="23C09E82" w14:textId="77777777" w:rsidR="00F73F17" w:rsidRPr="00FC3555" w:rsidRDefault="00F73F17" w:rsidP="00641697">
      <w:pPr>
        <w:pStyle w:val="Arial9"/>
        <w:spacing w:line="360" w:lineRule="auto"/>
        <w:ind w:left="567" w:right="567"/>
        <w:jc w:val="both"/>
        <w:rPr>
          <w:rFonts w:asciiTheme="minorHAnsi" w:hAnsiTheme="minorHAnsi" w:cs="Times New Roman"/>
          <w:sz w:val="24"/>
          <w:szCs w:val="24"/>
        </w:rPr>
      </w:pPr>
    </w:p>
    <w:p w14:paraId="5F21D31E" w14:textId="1DB1B72A" w:rsidR="00910CCB" w:rsidRPr="00FC3555" w:rsidRDefault="00910CCB" w:rsidP="00F73F1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Tietosuojan omavalvontaan kuuluu velvollisuus ilmoittaa tietojärjestelmän valmistajalle, jos palvelunantaja havaitsee järjestelmässä olennaisten vaatimusten täyttymisessä merkittäviä poikkeamia. Jos poikkeama voi aiheuttaa merkittävän riskin potilasturvallisuudelle, tietoturvalle tai tietosuojalle, siitä on ilmoitettava Sosiaali- ja terveysalan lupa- ja valvontavirastolle. Laissa säädetään velvollisuudesta laatia asianmukaisen käytön kannalta tarpeelliset ohjeet tietojärjestelmien yhteyteen</w:t>
      </w:r>
      <w:r w:rsidR="00D03240" w:rsidRPr="00FC3555">
        <w:rPr>
          <w:rFonts w:asciiTheme="minorHAnsi" w:hAnsiTheme="minorHAnsi" w:cs="Times New Roman"/>
          <w:sz w:val="24"/>
          <w:szCs w:val="24"/>
        </w:rPr>
        <w:t xml:space="preserve">, jotka Toivokodissa on tehty </w:t>
      </w:r>
      <w:r w:rsidR="00795DA8" w:rsidRPr="00FC3555">
        <w:rPr>
          <w:rFonts w:asciiTheme="minorHAnsi" w:hAnsiTheme="minorHAnsi" w:cs="Times New Roman"/>
          <w:sz w:val="24"/>
          <w:szCs w:val="24"/>
        </w:rPr>
        <w:t>tietoturvasuunnitelman teon yhteydessä.</w:t>
      </w:r>
    </w:p>
    <w:p w14:paraId="2FAD1AF0"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1EEF3864" w14:textId="030D01F8"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Koska sosiaalipalveluja annettaessa asiakkaiden tiedoista muodostuu henkilörekisteri tai -rekistereitä</w:t>
      </w:r>
      <w:r w:rsidR="00924461" w:rsidRPr="00FC3555">
        <w:rPr>
          <w:rFonts w:asciiTheme="minorHAnsi" w:hAnsiTheme="minorHAnsi" w:cs="Times New Roman"/>
          <w:sz w:val="24"/>
          <w:szCs w:val="24"/>
        </w:rPr>
        <w:t xml:space="preserve">, </w:t>
      </w:r>
      <w:r w:rsidRPr="00FC3555">
        <w:rPr>
          <w:rFonts w:asciiTheme="minorHAnsi" w:hAnsiTheme="minorHAnsi" w:cs="Times New Roman"/>
          <w:sz w:val="24"/>
          <w:szCs w:val="24"/>
        </w:rPr>
        <w:t>syntyy myös velvoite informoida asiakkaita henkilötietojen tulevasta käsittelystä sekä rekisteröidyn oikeuksista. Laatimalla rekisteriselostetta hieman laajempi tietosuojaseloste</w:t>
      </w:r>
      <w:r w:rsidR="00A00371" w:rsidRPr="00FC3555">
        <w:rPr>
          <w:rFonts w:asciiTheme="minorHAnsi" w:hAnsiTheme="minorHAnsi" w:cs="Times New Roman"/>
          <w:sz w:val="24"/>
          <w:szCs w:val="24"/>
        </w:rPr>
        <w:t>,</w:t>
      </w:r>
      <w:r w:rsidRPr="00FC3555">
        <w:rPr>
          <w:rFonts w:asciiTheme="minorHAnsi" w:hAnsiTheme="minorHAnsi" w:cs="Times New Roman"/>
          <w:sz w:val="24"/>
          <w:szCs w:val="24"/>
        </w:rPr>
        <w:t xml:space="preserve"> toteutuu samalla myös tämä lainmukainen asiakkaiden informointi.</w:t>
      </w:r>
    </w:p>
    <w:p w14:paraId="5A530794"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3E569BE5"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Rekisteröidyllä on oikeus tarkastaa tietonsa ja vaatia tarvittaessa niiden korjaamista. Tarkastuspyyntö ja korjaamisvaatimus voidaan esittää rekisterinpitäjälle lomakkeella. Jos </w:t>
      </w:r>
      <w:r w:rsidRPr="00FC3555">
        <w:rPr>
          <w:rFonts w:asciiTheme="minorHAnsi" w:hAnsiTheme="minorHAnsi" w:cs="Times New Roman"/>
          <w:sz w:val="24"/>
          <w:szCs w:val="24"/>
        </w:rPr>
        <w:lastRenderedPageBreak/>
        <w:t>rekisterinpitäjä ei anna pyydettyjä tietoja tai kieltäytyy tekemästä vaadittuja korjauksia, rekisterinpitäjän on annettava kirjallinen päätös kieltäytymisestä ja sen perusteista.</w:t>
      </w:r>
    </w:p>
    <w:p w14:paraId="1BA785F2"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04CA6205"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Kun asiakkaan palvelukokonaisuus muodostuu sekä sosiaalihuollon että terveydenhuollon palveluista, on tietojenkäsittelyä suunnitellessa huomioitava erityisesti sosiaalihuollon asiakastietojen ja terveydenhuollon potilasasiakirjatietojen erillisyys. Tietojen käsittelyä suunniteltaessa on otettava huomioon, että sosiaalihuollon asiakastiedot ja terveydenhuollon tiedot kirjataan erillisiin asiakirjoihin.</w:t>
      </w:r>
    </w:p>
    <w:p w14:paraId="631F09C5" w14:textId="77777777" w:rsidR="00910CCB" w:rsidRPr="00FC3555" w:rsidRDefault="00910CCB" w:rsidP="00641697">
      <w:pPr>
        <w:pStyle w:val="Arial9"/>
        <w:spacing w:line="360" w:lineRule="auto"/>
        <w:ind w:left="567" w:right="567"/>
        <w:rPr>
          <w:rFonts w:asciiTheme="minorHAnsi" w:hAnsiTheme="minorHAnsi" w:cs="Times New Roman"/>
          <w:b/>
          <w:sz w:val="24"/>
          <w:szCs w:val="24"/>
        </w:rPr>
      </w:pPr>
    </w:p>
    <w:p w14:paraId="5B2ADE73" w14:textId="6065CD87" w:rsidR="00910CCB" w:rsidRPr="00FC3555" w:rsidRDefault="00910CCB" w:rsidP="00641697">
      <w:pPr>
        <w:pStyle w:val="Arial9"/>
        <w:spacing w:line="360" w:lineRule="auto"/>
        <w:ind w:left="567" w:right="567"/>
        <w:jc w:val="both"/>
        <w:rPr>
          <w:rFonts w:asciiTheme="minorHAnsi" w:hAnsiTheme="minorHAnsi" w:cs="Times New Roman"/>
          <w:bCs/>
          <w:sz w:val="24"/>
          <w:szCs w:val="24"/>
        </w:rPr>
      </w:pPr>
      <w:r w:rsidRPr="00FC3555">
        <w:rPr>
          <w:rFonts w:asciiTheme="minorHAnsi" w:hAnsiTheme="minorHAnsi" w:cs="Times New Roman"/>
          <w:bCs/>
          <w:sz w:val="24"/>
          <w:szCs w:val="24"/>
        </w:rPr>
        <w:t xml:space="preserve">Sähköisten järjestelmien tietosuojasta vastaavat järjestelmätoimittajat sekä ostopalveluna </w:t>
      </w:r>
      <w:proofErr w:type="spellStart"/>
      <w:r w:rsidRPr="00FC3555">
        <w:rPr>
          <w:rFonts w:asciiTheme="minorHAnsi" w:hAnsiTheme="minorHAnsi" w:cs="Times New Roman"/>
          <w:bCs/>
          <w:sz w:val="24"/>
          <w:szCs w:val="24"/>
        </w:rPr>
        <w:t>Altivo</w:t>
      </w:r>
      <w:proofErr w:type="spellEnd"/>
      <w:r w:rsidRPr="00FC3555">
        <w:rPr>
          <w:rFonts w:asciiTheme="minorHAnsi" w:hAnsiTheme="minorHAnsi" w:cs="Times New Roman"/>
          <w:bCs/>
          <w:sz w:val="24"/>
          <w:szCs w:val="24"/>
        </w:rPr>
        <w:t xml:space="preserve"> Oy. </w:t>
      </w:r>
      <w:r w:rsidR="00DB492F" w:rsidRPr="00FC3555">
        <w:rPr>
          <w:rFonts w:asciiTheme="minorHAnsi" w:hAnsiTheme="minorHAnsi" w:cs="Times New Roman"/>
          <w:bCs/>
          <w:sz w:val="24"/>
          <w:szCs w:val="24"/>
        </w:rPr>
        <w:t>Asukastietojen käsittelystä</w:t>
      </w:r>
      <w:r w:rsidR="00AF5C83" w:rsidRPr="00FC3555">
        <w:rPr>
          <w:rFonts w:asciiTheme="minorHAnsi" w:hAnsiTheme="minorHAnsi" w:cs="Times New Roman"/>
          <w:bCs/>
          <w:sz w:val="24"/>
          <w:szCs w:val="24"/>
        </w:rPr>
        <w:t xml:space="preserve"> ja siihen liittyvästä ohjeistuksesta vastaa johtaja.</w:t>
      </w:r>
    </w:p>
    <w:p w14:paraId="16A4BE2B"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13C1BE31" w14:textId="0F9C249B" w:rsidR="00910CCB" w:rsidRPr="00FC3555" w:rsidRDefault="00910CCB" w:rsidP="00320970">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Kaikki talossa työskentelevät allekirjoittavat vaitiolovelvollisuuslomakkeen. Asiakastiedot ovat lukitussa tilassa. Sähköiseen asukastietojärjestelmään pääsevät vain hoitohenkilökuntaan kuuluvat omilla tunnuksillaan. Jokaiselta asukkaalta ja omaiselta pyydetään lupa tietojen kirjaamiseen. Henkilöstö- ja palkkarekisteriin </w:t>
      </w:r>
      <w:r w:rsidR="6C915A4F" w:rsidRPr="00FC3555">
        <w:rPr>
          <w:rFonts w:asciiTheme="minorHAnsi" w:hAnsiTheme="minorHAnsi" w:cs="Times New Roman"/>
          <w:sz w:val="24"/>
          <w:szCs w:val="24"/>
        </w:rPr>
        <w:t xml:space="preserve">pyydetään </w:t>
      </w:r>
      <w:r w:rsidRPr="00FC3555">
        <w:rPr>
          <w:rFonts w:asciiTheme="minorHAnsi" w:hAnsiTheme="minorHAnsi" w:cs="Times New Roman"/>
          <w:sz w:val="24"/>
          <w:szCs w:val="24"/>
        </w:rPr>
        <w:t>luvat henkilökunnalta.</w:t>
      </w:r>
    </w:p>
    <w:p w14:paraId="726139D9" w14:textId="77777777" w:rsidR="00692C24" w:rsidRPr="00665C87" w:rsidRDefault="00692C24" w:rsidP="00641697">
      <w:pPr>
        <w:pStyle w:val="Arial9"/>
        <w:spacing w:line="360" w:lineRule="auto"/>
        <w:ind w:right="567"/>
        <w:jc w:val="both"/>
        <w:rPr>
          <w:rFonts w:ascii="Times New Roman" w:hAnsi="Times New Roman" w:cs="Times New Roman"/>
          <w:sz w:val="24"/>
          <w:szCs w:val="24"/>
        </w:rPr>
      </w:pPr>
    </w:p>
    <w:p w14:paraId="4F99743D" w14:textId="4F79F2CB" w:rsidR="00692C24" w:rsidRDefault="00910CCB" w:rsidP="00692C24">
      <w:pPr>
        <w:pStyle w:val="Otsikko1"/>
        <w:numPr>
          <w:ilvl w:val="0"/>
          <w:numId w:val="26"/>
        </w:numPr>
      </w:pPr>
      <w:r w:rsidRPr="00665C87">
        <w:t>OMAVALVONNAN RISKIENHALLINTA</w:t>
      </w:r>
    </w:p>
    <w:p w14:paraId="64CCC4C8" w14:textId="77777777" w:rsidR="00FC3555" w:rsidRPr="00FC3555" w:rsidRDefault="00FC3555" w:rsidP="00FC3555"/>
    <w:p w14:paraId="4425774C" w14:textId="7AF04A34"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Omavalvonta perustuu riskinhallintaan, jossa palveluun liittyviä riskejä ja mahdollisia epäkohtia huomioidaan monipuolisesti. Johdon tehtävänä on huolehtia henkilökunnan perehdyttämisestä omavalvontaan, omavalvonnan ohjeistamisesta ja järjestämisestä sekä siitä, että työntekijöillä on riittävästi tietoa turvallisuusasioista. Johto vastaa siitä, että toiminnan turvallisuuden varmistamiseen on osoitettu riittävästi voimavaroja. Heillä on myös päävastuu myönteisen asenneympäristön luomisessa turvallisuuskysymyksiä kohtaan. Riskinhallinta vaatii aktiivisia toimia myös muulta henkilöstöltä. Työntekijät osallistuvat turvallisuustason ja -riskien arviointiin, omavalvontasuunnitelman laatimiseen ja turvallisuutta parantavien toimenpiteiden toteuttamiseen. </w:t>
      </w:r>
    </w:p>
    <w:p w14:paraId="7EBB6B65"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7713FF31" w14:textId="1E0B08E1"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 xml:space="preserve">Riskit voivat aiheutua esimerkiksi fyysisestä toimintaympäristöstä, vaikeakäyttöisistä laitteista, toimintatavoista, asiakkaista tai henkilökunnasta. Usein riskit ovat monien virhetoimintojen summa. Riskinhallinta onnistuu parhaiten, kun työyhteisössä on avoin ja </w:t>
      </w:r>
      <w:r w:rsidRPr="00FC3555">
        <w:rPr>
          <w:rFonts w:asciiTheme="minorHAnsi" w:hAnsiTheme="minorHAnsi" w:cs="Times New Roman"/>
          <w:sz w:val="24"/>
          <w:szCs w:val="24"/>
        </w:rPr>
        <w:lastRenderedPageBreak/>
        <w:t>turvallinen ilmapiiri. Tällöin henkilöstö, asiakkaat ja heidän omaisensa uskaltavat tuoda esille laatuun ja asiakasturvallisuuteen liittyviä epäkoht</w:t>
      </w:r>
      <w:r w:rsidR="40B0F795" w:rsidRPr="00FC3555">
        <w:rPr>
          <w:rFonts w:asciiTheme="minorHAnsi" w:hAnsiTheme="minorHAnsi" w:cs="Times New Roman"/>
          <w:sz w:val="24"/>
          <w:szCs w:val="24"/>
        </w:rPr>
        <w:t>i</w:t>
      </w:r>
      <w:r w:rsidRPr="00FC3555">
        <w:rPr>
          <w:rFonts w:asciiTheme="minorHAnsi" w:hAnsiTheme="minorHAnsi" w:cs="Times New Roman"/>
          <w:sz w:val="24"/>
          <w:szCs w:val="24"/>
        </w:rPr>
        <w:t>a. Johdon vastuulla on, että riskien hallinta kohdistuu useaan osa-alueeseen: asukkaisiin, työntekijöihin, toimintaan, työskentelytapoihin ja työympäristöön. Riskienhallinta on suunnitelmallista epäkohtien ja todettujen riskien poistamista.</w:t>
      </w:r>
    </w:p>
    <w:p w14:paraId="55320498"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0E592F8A" w14:textId="382FE3B5" w:rsidR="00910CCB" w:rsidRPr="00FC3555" w:rsidRDefault="00910CCB" w:rsidP="008E68C5">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Riskinhallinnan luonteeseen kuuluu, ettei työ ole koskaan valmista. Koko yksikön henkilökunnalta vaaditaan sitoutumista, kykyä oppia virheistä sekä muutoksessa elämistä, jotta turvallisten ja laadukkaiden palveluiden tarjoaminen on mahdollista. Eri ammattiryhmien asiantuntemus saadaan hyödynnetyksi ottamalla henkilöstö mukaan omavalvonnan suunnitteluun, toteuttamiseen ja kehittämiseen.</w:t>
      </w:r>
    </w:p>
    <w:p w14:paraId="51F6E331" w14:textId="77777777" w:rsidR="00652C4B" w:rsidRDefault="00652C4B" w:rsidP="008E68C5">
      <w:pPr>
        <w:pStyle w:val="Arial9"/>
        <w:spacing w:line="360" w:lineRule="auto"/>
        <w:ind w:left="567" w:right="567"/>
        <w:jc w:val="both"/>
        <w:rPr>
          <w:rFonts w:ascii="Times New Roman" w:hAnsi="Times New Roman" w:cs="Times New Roman"/>
          <w:sz w:val="24"/>
          <w:szCs w:val="24"/>
        </w:rPr>
      </w:pPr>
    </w:p>
    <w:p w14:paraId="167D60B1" w14:textId="5E19EA6C" w:rsidR="00910CCB" w:rsidRPr="00FC3555" w:rsidRDefault="00430549" w:rsidP="00FC3555">
      <w:pPr>
        <w:pStyle w:val="Otsikko1"/>
      </w:pPr>
      <w:r>
        <w:t>5</w:t>
      </w:r>
      <w:r w:rsidR="00233FAC">
        <w:t xml:space="preserve">.1 </w:t>
      </w:r>
      <w:r w:rsidR="00910CCB" w:rsidRPr="00665C87">
        <w:t>Riski</w:t>
      </w:r>
      <w:r w:rsidR="00910CCB">
        <w:t>e</w:t>
      </w:r>
      <w:r w:rsidR="00910CCB" w:rsidRPr="00665C87">
        <w:t>nhallinnan työnjako</w:t>
      </w:r>
      <w:r w:rsidR="00910CCB">
        <w:t xml:space="preserve"> </w:t>
      </w:r>
    </w:p>
    <w:p w14:paraId="62F3301A" w14:textId="610D5D0D" w:rsidR="00910CCB" w:rsidRPr="00FC3555" w:rsidRDefault="00910CCB" w:rsidP="00641697">
      <w:pPr>
        <w:pStyle w:val="Arial9"/>
        <w:spacing w:line="360" w:lineRule="auto"/>
        <w:ind w:left="567" w:right="567"/>
        <w:jc w:val="both"/>
        <w:rPr>
          <w:rFonts w:asciiTheme="minorHAnsi" w:hAnsiTheme="minorHAnsi" w:cs="Times New Roman"/>
          <w:sz w:val="24"/>
          <w:szCs w:val="24"/>
        </w:rPr>
      </w:pPr>
      <w:r w:rsidRPr="00FC3555">
        <w:rPr>
          <w:rFonts w:asciiTheme="minorHAnsi" w:hAnsiTheme="minorHAnsi" w:cs="Times New Roman"/>
          <w:sz w:val="24"/>
          <w:szCs w:val="24"/>
        </w:rPr>
        <w:t>Johtaja, apulaisjohtaja ja hoitotyönpäällikkö yhteistyössä vastaavat riskienhallinnasta ja toimintatavoista, jossa olennaista on tunnistaa jo ennalta kriittiset vaaratilanteita aiheuttavat työvaiheet. Toivokodin koko henkilökunnan vastuulla on huolehtia asukkaiden turvallisesta asuinympäristöstä, turvallisesta asunnosta ja asukkaiden tarvitsemien palvelujen toteutumisesta. Henkilökunnan vastuulla on päivittäinen epäkohtien ja riskien, sekä laatupoikkeamien havainnointi, niistä keskusteleminen ja tiedottaminen. Asukkailla ja omaisilla on mahdollista ilmaista epäkohtia päivittäin suullisesti, nimettömänä pääaulan palautelaatikkoon, asukaskyselyjen kautta sekä asukaspalavereissa ja omaisten illoissa. Vähintään kerran vuodessa tai toimintojen olennaisesti muuttuessa toteutetaan riskien arviointi, johon osallistuu koko henkilökunta. Riskien ja vaarojen kartoituksella tunnistetaan sisäiset ja ulkoiset riskit.</w:t>
      </w:r>
    </w:p>
    <w:p w14:paraId="2689526D" w14:textId="77777777" w:rsidR="00910CCB" w:rsidRPr="00FC3555" w:rsidRDefault="00910CCB" w:rsidP="00641697">
      <w:pPr>
        <w:pStyle w:val="Arial9"/>
        <w:spacing w:line="360" w:lineRule="auto"/>
        <w:ind w:left="567" w:right="567"/>
        <w:jc w:val="both"/>
        <w:rPr>
          <w:rFonts w:asciiTheme="minorHAnsi" w:hAnsiTheme="minorHAnsi" w:cs="Times New Roman"/>
          <w:sz w:val="24"/>
          <w:szCs w:val="24"/>
        </w:rPr>
      </w:pPr>
    </w:p>
    <w:p w14:paraId="1AEA90EA" w14:textId="3FC30B4D" w:rsidR="00910CCB" w:rsidRPr="00FC3555" w:rsidRDefault="00910CCB" w:rsidP="00641697">
      <w:pPr>
        <w:spacing w:line="360" w:lineRule="auto"/>
        <w:ind w:left="567" w:right="567"/>
        <w:jc w:val="both"/>
        <w:rPr>
          <w:rFonts w:cs="Times New Roman"/>
          <w:sz w:val="24"/>
          <w:szCs w:val="24"/>
        </w:rPr>
      </w:pPr>
      <w:r w:rsidRPr="00FC3555">
        <w:rPr>
          <w:rFonts w:cs="Times New Roman"/>
          <w:sz w:val="24"/>
          <w:szCs w:val="24"/>
        </w:rPr>
        <w:t xml:space="preserve">Toivokodissa on kaksi turvallisuusvastaavaa, jotka toteuttavat henkilökunnalla turvallisuuskävelyjä työsuhteen alussa ja tarvittaessa muulloinkin. Työturvallisuusvastaavat ovat perehtyneet monialaisemmin yhdessä johdon ja työsuojelun kanssa turvallisuuteen ja riskien hallintaan. Työturvallisuusvastaavat varmistavat ja valvovat, että sovittuja toimintaohjeita noudatetaan ja seurataan toimenpiteiden vaikuttavuutta.  </w:t>
      </w:r>
    </w:p>
    <w:p w14:paraId="33C61F46" w14:textId="2536D00B" w:rsidR="00910CCB" w:rsidRPr="00FC3555" w:rsidRDefault="4E6BDD8D" w:rsidP="00641697">
      <w:pPr>
        <w:spacing w:line="360" w:lineRule="auto"/>
        <w:ind w:left="567" w:right="567"/>
        <w:jc w:val="both"/>
        <w:rPr>
          <w:rFonts w:cs="Times New Roman"/>
          <w:sz w:val="24"/>
          <w:szCs w:val="24"/>
        </w:rPr>
      </w:pPr>
      <w:r w:rsidRPr="00FC3555">
        <w:rPr>
          <w:rFonts w:cs="Times New Roman"/>
          <w:sz w:val="24"/>
          <w:szCs w:val="24"/>
        </w:rPr>
        <w:lastRenderedPageBreak/>
        <w:t>Henkilökunnan ammattiosaamisella pystytään tunnistamaa</w:t>
      </w:r>
      <w:r w:rsidR="3498B3FC" w:rsidRPr="00FC3555">
        <w:rPr>
          <w:rFonts w:cs="Times New Roman"/>
          <w:sz w:val="24"/>
          <w:szCs w:val="24"/>
        </w:rPr>
        <w:t>n</w:t>
      </w:r>
      <w:r w:rsidRPr="00FC3555">
        <w:rPr>
          <w:rFonts w:cs="Times New Roman"/>
          <w:sz w:val="24"/>
          <w:szCs w:val="24"/>
        </w:rPr>
        <w:t xml:space="preserve"> jo ennakoivasti mm</w:t>
      </w:r>
      <w:r w:rsidR="4898F539" w:rsidRPr="00FC3555">
        <w:rPr>
          <w:rFonts w:cs="Times New Roman"/>
          <w:sz w:val="24"/>
          <w:szCs w:val="24"/>
        </w:rPr>
        <w:t>.</w:t>
      </w:r>
      <w:r w:rsidRPr="00FC3555">
        <w:rPr>
          <w:rFonts w:cs="Times New Roman"/>
          <w:sz w:val="24"/>
          <w:szCs w:val="24"/>
        </w:rPr>
        <w:t xml:space="preserve"> asukaskohtainen käyttäytyminen ja siitä aiheutuvat riskit. Toivokodin asukkaille on nimetty kaksi omahoitajaa, joista toinen on lähihoitaja ja toinen sairaanhoitaja. Omahoitajat vastaavat kokonaisvaltaisesta asukkaan turvallisesta hoidosta ja sen toteutumisesta perehtyen tarkasti oman asukkaansa asioihin syvällisemmin. Asukkaiden omiin tavaroihin, laitteisiin ja huonekaluihin liittyvät riskit omahoitajat ilmoittavat myös asukkaiden omaisille. Sairaanhoitajille on nimetty omat vastuukerrokset, joiden turvallisuudesta he vastaavat kokonaisuuksina. </w:t>
      </w:r>
    </w:p>
    <w:p w14:paraId="57F7C525" w14:textId="181FBA43" w:rsidR="00910CCB" w:rsidRPr="00BF0301" w:rsidRDefault="00910CCB" w:rsidP="00BF0301">
      <w:pPr>
        <w:spacing w:line="360" w:lineRule="auto"/>
        <w:ind w:left="567" w:right="567"/>
        <w:jc w:val="both"/>
        <w:rPr>
          <w:rFonts w:cs="Times New Roman"/>
          <w:sz w:val="24"/>
          <w:szCs w:val="24"/>
        </w:rPr>
      </w:pPr>
      <w:r w:rsidRPr="00FC3555">
        <w:rPr>
          <w:rFonts w:cs="Times New Roman"/>
          <w:sz w:val="24"/>
          <w:szCs w:val="24"/>
        </w:rPr>
        <w:t>Työvuorosuunnittelussa on huomioitu tiedonsiirron mahdollistuminen suullisella raportoinnilla, jota tukee riittävä kirjaaminen. Henkilökunta on velvollinen korjaamaan välittömästi havaitsemansa riskit tai ilmoittamaan niistä johdolle, joka delegoi asian korjaamisen siitä vastaavalle muulle taholl</w:t>
      </w:r>
      <w:r w:rsidR="3B38EF3D" w:rsidRPr="00FC3555">
        <w:rPr>
          <w:rFonts w:cs="Times New Roman"/>
          <w:sz w:val="24"/>
          <w:szCs w:val="24"/>
        </w:rPr>
        <w:t>e</w:t>
      </w:r>
      <w:r w:rsidRPr="00FC3555">
        <w:rPr>
          <w:rFonts w:cs="Times New Roman"/>
          <w:sz w:val="24"/>
          <w:szCs w:val="24"/>
        </w:rPr>
        <w:t xml:space="preserve">. </w:t>
      </w:r>
    </w:p>
    <w:p w14:paraId="57530A6F" w14:textId="2263F1D4" w:rsidR="00910CCB" w:rsidRPr="0099619F" w:rsidRDefault="00910CCB" w:rsidP="00641697">
      <w:pPr>
        <w:pStyle w:val="Arial9"/>
        <w:spacing w:line="360" w:lineRule="auto"/>
        <w:ind w:left="567" w:right="567"/>
        <w:jc w:val="both"/>
        <w:rPr>
          <w:rFonts w:asciiTheme="minorHAnsi" w:hAnsiTheme="minorHAnsi" w:cs="Times New Roman"/>
          <w:color w:val="FF0000"/>
          <w:sz w:val="24"/>
          <w:szCs w:val="24"/>
        </w:rPr>
      </w:pPr>
      <w:r w:rsidRPr="0099619F">
        <w:rPr>
          <w:rFonts w:asciiTheme="minorHAnsi" w:hAnsiTheme="minorHAnsi" w:cs="Times New Roman"/>
          <w:sz w:val="24"/>
          <w:szCs w:val="24"/>
        </w:rPr>
        <w:t>Toivokodissa riskien hallinnan eri osa-alueill</w:t>
      </w:r>
      <w:r w:rsidR="00BB7884" w:rsidRPr="0099619F">
        <w:rPr>
          <w:rFonts w:asciiTheme="minorHAnsi" w:hAnsiTheme="minorHAnsi" w:cs="Times New Roman"/>
          <w:sz w:val="24"/>
          <w:szCs w:val="24"/>
        </w:rPr>
        <w:t>e</w:t>
      </w:r>
      <w:r w:rsidRPr="0099619F">
        <w:rPr>
          <w:rFonts w:asciiTheme="minorHAnsi" w:hAnsiTheme="minorHAnsi" w:cs="Times New Roman"/>
          <w:sz w:val="24"/>
          <w:szCs w:val="24"/>
        </w:rPr>
        <w:t xml:space="preserve"> on nimetyt vastuuhenkilöt huolehtimassa riskien syntymisen ennaltaehkäisystä ja niihin varhaises</w:t>
      </w:r>
      <w:r w:rsidR="00A11A08" w:rsidRPr="0099619F">
        <w:rPr>
          <w:rFonts w:asciiTheme="minorHAnsi" w:hAnsiTheme="minorHAnsi" w:cs="Times New Roman"/>
          <w:sz w:val="24"/>
          <w:szCs w:val="24"/>
        </w:rPr>
        <w:t>ta puuttumisesta.</w:t>
      </w:r>
    </w:p>
    <w:p w14:paraId="27C4370B" w14:textId="77777777" w:rsidR="00910CCB" w:rsidRPr="0099619F" w:rsidRDefault="00910CCB" w:rsidP="00641697">
      <w:pPr>
        <w:pStyle w:val="Arial9"/>
        <w:spacing w:line="360" w:lineRule="auto"/>
        <w:ind w:left="567" w:right="567"/>
        <w:jc w:val="both"/>
        <w:rPr>
          <w:rFonts w:asciiTheme="minorHAnsi" w:hAnsiTheme="minorHAnsi" w:cs="Times New Roman"/>
          <w:sz w:val="24"/>
          <w:szCs w:val="24"/>
        </w:rPr>
      </w:pPr>
    </w:p>
    <w:p w14:paraId="2D8057FF" w14:textId="51EBB918" w:rsidR="00910CCB" w:rsidRPr="0099619F" w:rsidRDefault="00910CCB"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hygieniavastaavat</w:t>
      </w:r>
      <w:r w:rsidR="00A73D6D" w:rsidRPr="0099619F">
        <w:rPr>
          <w:rFonts w:asciiTheme="minorHAnsi" w:hAnsiTheme="minorHAnsi" w:cs="Times New Roman"/>
          <w:sz w:val="24"/>
          <w:szCs w:val="24"/>
        </w:rPr>
        <w:t>, kaksi työntekijää</w:t>
      </w:r>
    </w:p>
    <w:p w14:paraId="2FBC918D" w14:textId="538EED1B" w:rsidR="00910CCB" w:rsidRPr="0099619F" w:rsidRDefault="00910CCB"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lääkevastaavat</w:t>
      </w:r>
      <w:r w:rsidR="00A73D6D" w:rsidRPr="0099619F">
        <w:rPr>
          <w:rFonts w:asciiTheme="minorHAnsi" w:hAnsiTheme="minorHAnsi" w:cs="Times New Roman"/>
          <w:sz w:val="24"/>
          <w:szCs w:val="24"/>
        </w:rPr>
        <w:t xml:space="preserve">, kaksi </w:t>
      </w:r>
      <w:proofErr w:type="spellStart"/>
      <w:r w:rsidR="00A73D6D" w:rsidRPr="0099619F">
        <w:rPr>
          <w:rFonts w:asciiTheme="minorHAnsi" w:hAnsiTheme="minorHAnsi" w:cs="Times New Roman"/>
          <w:sz w:val="24"/>
          <w:szCs w:val="24"/>
        </w:rPr>
        <w:t>tt</w:t>
      </w:r>
      <w:proofErr w:type="spellEnd"/>
    </w:p>
    <w:p w14:paraId="7028A5BC" w14:textId="7B2A3B23" w:rsidR="00910CCB" w:rsidRPr="0099619F" w:rsidRDefault="00BB7884"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a</w:t>
      </w:r>
      <w:r w:rsidR="00910CCB" w:rsidRPr="0099619F">
        <w:rPr>
          <w:rFonts w:asciiTheme="minorHAnsi" w:hAnsiTheme="minorHAnsi" w:cs="Times New Roman"/>
          <w:sz w:val="24"/>
          <w:szCs w:val="24"/>
        </w:rPr>
        <w:t>puvälinevastaavat</w:t>
      </w:r>
      <w:r w:rsidR="0099619F" w:rsidRPr="0099619F">
        <w:rPr>
          <w:rFonts w:asciiTheme="minorHAnsi" w:hAnsiTheme="minorHAnsi" w:cs="Times New Roman"/>
          <w:sz w:val="24"/>
          <w:szCs w:val="24"/>
        </w:rPr>
        <w:t xml:space="preserve">, </w:t>
      </w:r>
      <w:r w:rsidR="00A73D6D" w:rsidRPr="0099619F">
        <w:rPr>
          <w:rFonts w:asciiTheme="minorHAnsi" w:hAnsiTheme="minorHAnsi" w:cs="Times New Roman"/>
          <w:sz w:val="24"/>
          <w:szCs w:val="24"/>
        </w:rPr>
        <w:t xml:space="preserve">kaksi </w:t>
      </w:r>
      <w:proofErr w:type="spellStart"/>
      <w:r w:rsidR="00A73D6D" w:rsidRPr="0099619F">
        <w:rPr>
          <w:rFonts w:asciiTheme="minorHAnsi" w:hAnsiTheme="minorHAnsi" w:cs="Times New Roman"/>
          <w:sz w:val="24"/>
          <w:szCs w:val="24"/>
        </w:rPr>
        <w:t>tt</w:t>
      </w:r>
      <w:proofErr w:type="spellEnd"/>
    </w:p>
    <w:p w14:paraId="626B237E" w14:textId="76C45E6A" w:rsidR="00910CCB" w:rsidRPr="0099619F" w:rsidRDefault="00910CCB" w:rsidP="00641697">
      <w:pPr>
        <w:pStyle w:val="Arial9"/>
        <w:numPr>
          <w:ilvl w:val="0"/>
          <w:numId w:val="17"/>
        </w:numPr>
        <w:spacing w:line="360" w:lineRule="auto"/>
        <w:ind w:right="567"/>
        <w:rPr>
          <w:rFonts w:asciiTheme="minorHAnsi" w:hAnsiTheme="minorHAnsi" w:cs="Times New Roman"/>
          <w:sz w:val="24"/>
          <w:szCs w:val="24"/>
        </w:rPr>
      </w:pPr>
      <w:proofErr w:type="spellStart"/>
      <w:r w:rsidRPr="0099619F">
        <w:rPr>
          <w:rFonts w:asciiTheme="minorHAnsi" w:hAnsiTheme="minorHAnsi" w:cs="Times New Roman"/>
          <w:sz w:val="24"/>
          <w:szCs w:val="24"/>
        </w:rPr>
        <w:t>Everon</w:t>
      </w:r>
      <w:proofErr w:type="spellEnd"/>
      <w:r w:rsidRPr="0099619F">
        <w:rPr>
          <w:rFonts w:asciiTheme="minorHAnsi" w:hAnsiTheme="minorHAnsi" w:cs="Times New Roman"/>
          <w:sz w:val="24"/>
          <w:szCs w:val="24"/>
        </w:rPr>
        <w:t xml:space="preserve"> vastaa</w:t>
      </w:r>
      <w:r w:rsidR="00BB7884" w:rsidRPr="0099619F">
        <w:rPr>
          <w:rFonts w:asciiTheme="minorHAnsi" w:hAnsiTheme="minorHAnsi" w:cs="Times New Roman"/>
          <w:sz w:val="24"/>
          <w:szCs w:val="24"/>
        </w:rPr>
        <w:t>vat</w:t>
      </w:r>
      <w:r w:rsidR="00A73D6D" w:rsidRPr="0099619F">
        <w:rPr>
          <w:rFonts w:asciiTheme="minorHAnsi" w:hAnsiTheme="minorHAnsi" w:cs="Times New Roman"/>
          <w:sz w:val="24"/>
          <w:szCs w:val="24"/>
        </w:rPr>
        <w:t xml:space="preserve">, kolme </w:t>
      </w:r>
      <w:proofErr w:type="spellStart"/>
      <w:r w:rsidR="00A73D6D" w:rsidRPr="0099619F">
        <w:rPr>
          <w:rFonts w:asciiTheme="minorHAnsi" w:hAnsiTheme="minorHAnsi" w:cs="Times New Roman"/>
          <w:sz w:val="24"/>
          <w:szCs w:val="24"/>
        </w:rPr>
        <w:t>tt</w:t>
      </w:r>
      <w:proofErr w:type="spellEnd"/>
    </w:p>
    <w:p w14:paraId="433D7EE7" w14:textId="139A4F04" w:rsidR="00910CCB" w:rsidRPr="0099619F" w:rsidRDefault="549C7D25"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t</w:t>
      </w:r>
      <w:r w:rsidR="2A9282A3" w:rsidRPr="0099619F">
        <w:rPr>
          <w:rFonts w:asciiTheme="minorHAnsi" w:hAnsiTheme="minorHAnsi" w:cs="Times New Roman"/>
          <w:sz w:val="24"/>
          <w:szCs w:val="24"/>
        </w:rPr>
        <w:t>urvallisuusvastaavat</w:t>
      </w:r>
      <w:r w:rsidR="6986EEDF" w:rsidRPr="0099619F">
        <w:rPr>
          <w:rFonts w:asciiTheme="minorHAnsi" w:hAnsiTheme="minorHAnsi" w:cs="Times New Roman"/>
          <w:sz w:val="24"/>
          <w:szCs w:val="24"/>
        </w:rPr>
        <w:t>,</w:t>
      </w:r>
      <w:r w:rsidR="2A9282A3" w:rsidRPr="0099619F">
        <w:rPr>
          <w:rFonts w:asciiTheme="minorHAnsi" w:hAnsiTheme="minorHAnsi" w:cs="Times New Roman"/>
          <w:sz w:val="24"/>
          <w:szCs w:val="24"/>
        </w:rPr>
        <w:t xml:space="preserve"> </w:t>
      </w:r>
      <w:r w:rsidR="6986EEDF" w:rsidRPr="0099619F">
        <w:rPr>
          <w:rFonts w:asciiTheme="minorHAnsi" w:hAnsiTheme="minorHAnsi" w:cs="Times New Roman"/>
          <w:sz w:val="24"/>
          <w:szCs w:val="24"/>
        </w:rPr>
        <w:t xml:space="preserve">kolme </w:t>
      </w:r>
      <w:proofErr w:type="spellStart"/>
      <w:r w:rsidR="6986EEDF" w:rsidRPr="0099619F">
        <w:rPr>
          <w:rFonts w:asciiTheme="minorHAnsi" w:hAnsiTheme="minorHAnsi" w:cs="Times New Roman"/>
          <w:sz w:val="24"/>
          <w:szCs w:val="24"/>
        </w:rPr>
        <w:t>tt</w:t>
      </w:r>
      <w:proofErr w:type="spellEnd"/>
    </w:p>
    <w:p w14:paraId="293A2D80" w14:textId="6CF29182" w:rsidR="00910CCB" w:rsidRPr="0099619F" w:rsidRDefault="003016FF"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t</w:t>
      </w:r>
      <w:r w:rsidR="00910CCB" w:rsidRPr="0099619F">
        <w:rPr>
          <w:rFonts w:asciiTheme="minorHAnsi" w:hAnsiTheme="minorHAnsi" w:cs="Times New Roman"/>
          <w:sz w:val="24"/>
          <w:szCs w:val="24"/>
        </w:rPr>
        <w:t>ietoturvavastaava</w:t>
      </w:r>
      <w:r w:rsidR="000D426A" w:rsidRPr="0099619F">
        <w:rPr>
          <w:rFonts w:asciiTheme="minorHAnsi" w:hAnsiTheme="minorHAnsi" w:cs="Times New Roman"/>
          <w:sz w:val="24"/>
          <w:szCs w:val="24"/>
        </w:rPr>
        <w:t xml:space="preserve">t kaksi </w:t>
      </w:r>
      <w:proofErr w:type="spellStart"/>
      <w:r w:rsidR="000D426A" w:rsidRPr="0099619F">
        <w:rPr>
          <w:rFonts w:asciiTheme="minorHAnsi" w:hAnsiTheme="minorHAnsi" w:cs="Times New Roman"/>
          <w:sz w:val="24"/>
          <w:szCs w:val="24"/>
        </w:rPr>
        <w:t>tt</w:t>
      </w:r>
      <w:proofErr w:type="spellEnd"/>
    </w:p>
    <w:p w14:paraId="58FB872E" w14:textId="07DBFF71" w:rsidR="00C21C68" w:rsidRPr="0099619F" w:rsidRDefault="00C21C68"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postinjakeluvastaava</w:t>
      </w:r>
      <w:r w:rsidR="00CB5951" w:rsidRPr="0099619F">
        <w:rPr>
          <w:rFonts w:asciiTheme="minorHAnsi" w:hAnsiTheme="minorHAnsi" w:cs="Times New Roman"/>
          <w:sz w:val="24"/>
          <w:szCs w:val="24"/>
        </w:rPr>
        <w:t xml:space="preserve">, yksi </w:t>
      </w:r>
      <w:proofErr w:type="spellStart"/>
      <w:r w:rsidR="00CB5951" w:rsidRPr="0099619F">
        <w:rPr>
          <w:rFonts w:asciiTheme="minorHAnsi" w:hAnsiTheme="minorHAnsi" w:cs="Times New Roman"/>
          <w:sz w:val="24"/>
          <w:szCs w:val="24"/>
        </w:rPr>
        <w:t>tt</w:t>
      </w:r>
      <w:proofErr w:type="spellEnd"/>
      <w:r w:rsidR="00CB5951" w:rsidRPr="0099619F">
        <w:rPr>
          <w:rFonts w:asciiTheme="minorHAnsi" w:hAnsiTheme="minorHAnsi" w:cs="Times New Roman"/>
          <w:sz w:val="24"/>
          <w:szCs w:val="24"/>
        </w:rPr>
        <w:t xml:space="preserve">. </w:t>
      </w:r>
    </w:p>
    <w:p w14:paraId="37F04937" w14:textId="321EB00D" w:rsidR="00910CCB" w:rsidRPr="0099619F" w:rsidRDefault="000D426A"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v</w:t>
      </w:r>
      <w:r w:rsidR="00910CCB" w:rsidRPr="0099619F">
        <w:rPr>
          <w:rFonts w:asciiTheme="minorHAnsi" w:hAnsiTheme="minorHAnsi" w:cs="Times New Roman"/>
          <w:sz w:val="24"/>
          <w:szCs w:val="24"/>
        </w:rPr>
        <w:t>aippavastaavat huolehtivat tilauksista ja huolehtivat hoitohenkilökunnan osaamisesta, sekä järjestävät koulutuksia vaippojen asianmukaiseen käyttöön.</w:t>
      </w:r>
    </w:p>
    <w:p w14:paraId="183581EC" w14:textId="140CB42B" w:rsidR="00910CCB" w:rsidRPr="0099619F" w:rsidRDefault="000D426A"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h</w:t>
      </w:r>
      <w:r w:rsidR="00910CCB" w:rsidRPr="0099619F">
        <w:rPr>
          <w:rFonts w:asciiTheme="minorHAnsi" w:hAnsiTheme="minorHAnsi" w:cs="Times New Roman"/>
          <w:sz w:val="24"/>
          <w:szCs w:val="24"/>
        </w:rPr>
        <w:t xml:space="preserve">oitotarvikevastaavat (hoitotarvikejakelu) </w:t>
      </w:r>
      <w:r w:rsidRPr="0099619F">
        <w:rPr>
          <w:rFonts w:asciiTheme="minorHAnsi" w:hAnsiTheme="minorHAnsi" w:cs="Times New Roman"/>
          <w:sz w:val="24"/>
          <w:szCs w:val="24"/>
        </w:rPr>
        <w:t xml:space="preserve">kaksi </w:t>
      </w:r>
      <w:proofErr w:type="spellStart"/>
      <w:r w:rsidRPr="0099619F">
        <w:rPr>
          <w:rFonts w:asciiTheme="minorHAnsi" w:hAnsiTheme="minorHAnsi" w:cs="Times New Roman"/>
          <w:sz w:val="24"/>
          <w:szCs w:val="24"/>
        </w:rPr>
        <w:t>tt</w:t>
      </w:r>
      <w:proofErr w:type="spellEnd"/>
    </w:p>
    <w:p w14:paraId="57C60463" w14:textId="5281CD19" w:rsidR="00910CCB" w:rsidRPr="0099619F" w:rsidRDefault="003E68D9"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h</w:t>
      </w:r>
      <w:r w:rsidR="00910CCB" w:rsidRPr="0099619F">
        <w:rPr>
          <w:rFonts w:asciiTheme="minorHAnsi" w:hAnsiTheme="minorHAnsi" w:cs="Times New Roman"/>
          <w:sz w:val="24"/>
          <w:szCs w:val="24"/>
        </w:rPr>
        <w:t xml:space="preserve">oitotarviketilauksista vastaavat </w:t>
      </w:r>
      <w:r w:rsidR="000D426A" w:rsidRPr="0099619F">
        <w:rPr>
          <w:rFonts w:asciiTheme="minorHAnsi" w:hAnsiTheme="minorHAnsi" w:cs="Times New Roman"/>
          <w:sz w:val="24"/>
          <w:szCs w:val="24"/>
        </w:rPr>
        <w:t>kaks</w:t>
      </w:r>
      <w:r w:rsidRPr="0099619F">
        <w:rPr>
          <w:rFonts w:asciiTheme="minorHAnsi" w:hAnsiTheme="minorHAnsi" w:cs="Times New Roman"/>
          <w:sz w:val="24"/>
          <w:szCs w:val="24"/>
        </w:rPr>
        <w:t xml:space="preserve">i </w:t>
      </w:r>
      <w:proofErr w:type="spellStart"/>
      <w:r w:rsidRPr="0099619F">
        <w:rPr>
          <w:rFonts w:asciiTheme="minorHAnsi" w:hAnsiTheme="minorHAnsi" w:cs="Times New Roman"/>
          <w:sz w:val="24"/>
          <w:szCs w:val="24"/>
        </w:rPr>
        <w:t>tt</w:t>
      </w:r>
      <w:proofErr w:type="spellEnd"/>
    </w:p>
    <w:p w14:paraId="62A33902" w14:textId="0600EEF8" w:rsidR="00910CCB" w:rsidRPr="0099619F" w:rsidRDefault="003E68D9"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l</w:t>
      </w:r>
      <w:r w:rsidR="00910CCB" w:rsidRPr="0099619F">
        <w:rPr>
          <w:rFonts w:asciiTheme="minorHAnsi" w:hAnsiTheme="minorHAnsi" w:cs="Times New Roman"/>
          <w:sz w:val="24"/>
          <w:szCs w:val="24"/>
        </w:rPr>
        <w:t xml:space="preserve">aitevastaava </w:t>
      </w:r>
      <w:r w:rsidRPr="0099619F">
        <w:rPr>
          <w:rFonts w:asciiTheme="minorHAnsi" w:hAnsiTheme="minorHAnsi" w:cs="Times New Roman"/>
          <w:sz w:val="24"/>
          <w:szCs w:val="24"/>
        </w:rPr>
        <w:t xml:space="preserve">yksi </w:t>
      </w:r>
      <w:proofErr w:type="spellStart"/>
      <w:r w:rsidRPr="0099619F">
        <w:rPr>
          <w:rFonts w:asciiTheme="minorHAnsi" w:hAnsiTheme="minorHAnsi" w:cs="Times New Roman"/>
          <w:sz w:val="24"/>
          <w:szCs w:val="24"/>
        </w:rPr>
        <w:t>tt</w:t>
      </w:r>
      <w:proofErr w:type="spellEnd"/>
    </w:p>
    <w:p w14:paraId="2EB337FE" w14:textId="77777777" w:rsidR="003016FF" w:rsidRPr="0099619F" w:rsidRDefault="003016FF" w:rsidP="003016FF">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 xml:space="preserve">ravitsemusvastaavat, kaksi </w:t>
      </w:r>
      <w:proofErr w:type="spellStart"/>
      <w:r w:rsidRPr="0099619F">
        <w:rPr>
          <w:rFonts w:asciiTheme="minorHAnsi" w:hAnsiTheme="minorHAnsi" w:cs="Times New Roman"/>
          <w:sz w:val="24"/>
          <w:szCs w:val="24"/>
        </w:rPr>
        <w:t>tt</w:t>
      </w:r>
      <w:proofErr w:type="spellEnd"/>
    </w:p>
    <w:p w14:paraId="0E7DBCA2" w14:textId="7D30C2D4" w:rsidR="003016FF" w:rsidRPr="0099619F" w:rsidRDefault="10EA9552" w:rsidP="003016FF">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suun terveydestä</w:t>
      </w:r>
      <w:r w:rsidR="40F2FDCD" w:rsidRPr="0099619F">
        <w:rPr>
          <w:rFonts w:asciiTheme="minorHAnsi" w:hAnsiTheme="minorHAnsi" w:cs="Times New Roman"/>
          <w:sz w:val="24"/>
          <w:szCs w:val="24"/>
        </w:rPr>
        <w:t xml:space="preserve"> vastaavat, kaksi </w:t>
      </w:r>
      <w:proofErr w:type="spellStart"/>
      <w:r w:rsidR="40F2FDCD" w:rsidRPr="0099619F">
        <w:rPr>
          <w:rFonts w:asciiTheme="minorHAnsi" w:hAnsiTheme="minorHAnsi" w:cs="Times New Roman"/>
          <w:sz w:val="24"/>
          <w:szCs w:val="24"/>
        </w:rPr>
        <w:t>tt</w:t>
      </w:r>
      <w:proofErr w:type="spellEnd"/>
    </w:p>
    <w:p w14:paraId="424340FD" w14:textId="48D501CF" w:rsidR="003E68D9" w:rsidRPr="0099619F" w:rsidRDefault="003E68D9" w:rsidP="003016FF">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l</w:t>
      </w:r>
      <w:r w:rsidR="00910CCB" w:rsidRPr="0099619F">
        <w:rPr>
          <w:rFonts w:asciiTheme="minorHAnsi" w:hAnsiTheme="minorHAnsi" w:cs="Times New Roman"/>
          <w:sz w:val="24"/>
          <w:szCs w:val="24"/>
        </w:rPr>
        <w:t xml:space="preserve">aitosvastaava </w:t>
      </w:r>
      <w:r w:rsidRPr="0099619F">
        <w:rPr>
          <w:rFonts w:asciiTheme="minorHAnsi" w:hAnsiTheme="minorHAnsi" w:cs="Times New Roman"/>
          <w:sz w:val="24"/>
          <w:szCs w:val="24"/>
        </w:rPr>
        <w:t xml:space="preserve">yksi </w:t>
      </w:r>
      <w:proofErr w:type="spellStart"/>
      <w:r w:rsidRPr="0099619F">
        <w:rPr>
          <w:rFonts w:asciiTheme="minorHAnsi" w:hAnsiTheme="minorHAnsi" w:cs="Times New Roman"/>
          <w:sz w:val="24"/>
          <w:szCs w:val="24"/>
        </w:rPr>
        <w:t>tt</w:t>
      </w:r>
      <w:proofErr w:type="spellEnd"/>
    </w:p>
    <w:p w14:paraId="5DE3CEAC" w14:textId="173BB2AC" w:rsidR="00910CCB" w:rsidRPr="0099619F" w:rsidRDefault="003E68D9" w:rsidP="003E68D9">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t</w:t>
      </w:r>
      <w:r w:rsidR="00910CCB" w:rsidRPr="0099619F">
        <w:rPr>
          <w:rFonts w:asciiTheme="minorHAnsi" w:hAnsiTheme="minorHAnsi" w:cs="Times New Roman"/>
          <w:sz w:val="24"/>
          <w:szCs w:val="24"/>
        </w:rPr>
        <w:t xml:space="preserve">yöturvallisuusvastaava </w:t>
      </w:r>
    </w:p>
    <w:p w14:paraId="4F7A814D" w14:textId="64228622" w:rsidR="00910CCB" w:rsidRPr="0099619F" w:rsidRDefault="00D52CD9" w:rsidP="00641697">
      <w:pPr>
        <w:pStyle w:val="Arial9"/>
        <w:numPr>
          <w:ilvl w:val="0"/>
          <w:numId w:val="17"/>
        </w:numPr>
        <w:spacing w:line="360" w:lineRule="auto"/>
        <w:ind w:right="567"/>
        <w:rPr>
          <w:rFonts w:asciiTheme="minorHAnsi" w:hAnsiTheme="minorHAnsi" w:cs="Times New Roman"/>
          <w:sz w:val="24"/>
          <w:szCs w:val="24"/>
        </w:rPr>
      </w:pPr>
      <w:r w:rsidRPr="0099619F">
        <w:rPr>
          <w:rFonts w:asciiTheme="minorHAnsi" w:hAnsiTheme="minorHAnsi" w:cs="Times New Roman"/>
          <w:sz w:val="24"/>
          <w:szCs w:val="24"/>
        </w:rPr>
        <w:t>o</w:t>
      </w:r>
      <w:r w:rsidR="58D27125" w:rsidRPr="0099619F">
        <w:rPr>
          <w:rFonts w:asciiTheme="minorHAnsi" w:hAnsiTheme="minorHAnsi" w:cs="Times New Roman"/>
          <w:sz w:val="24"/>
          <w:szCs w:val="24"/>
        </w:rPr>
        <w:t>mahoitaj</w:t>
      </w:r>
      <w:r w:rsidR="001B335B" w:rsidRPr="0099619F">
        <w:rPr>
          <w:rFonts w:asciiTheme="minorHAnsi" w:hAnsiTheme="minorHAnsi" w:cs="Times New Roman"/>
          <w:sz w:val="24"/>
          <w:szCs w:val="24"/>
        </w:rPr>
        <w:t>a vastuu koko hoitohenkilökunnalla</w:t>
      </w:r>
    </w:p>
    <w:p w14:paraId="29BF593D" w14:textId="77777777" w:rsidR="00910CCB" w:rsidRDefault="00910CCB" w:rsidP="00641697">
      <w:pPr>
        <w:pStyle w:val="Arial9"/>
        <w:spacing w:line="360" w:lineRule="auto"/>
        <w:ind w:left="567" w:right="567"/>
        <w:jc w:val="both"/>
        <w:rPr>
          <w:rFonts w:ascii="Times New Roman" w:hAnsi="Times New Roman" w:cs="Times New Roman"/>
          <w:sz w:val="24"/>
          <w:szCs w:val="24"/>
        </w:rPr>
      </w:pPr>
    </w:p>
    <w:p w14:paraId="28B2D88B" w14:textId="37165BB3" w:rsidR="00910CCB" w:rsidRPr="0099619F" w:rsidRDefault="00430549" w:rsidP="0099619F">
      <w:pPr>
        <w:pStyle w:val="Otsikko1"/>
      </w:pPr>
      <w:r>
        <w:t>5</w:t>
      </w:r>
      <w:r w:rsidR="00233FAC" w:rsidRPr="001B335B">
        <w:t>.2</w:t>
      </w:r>
      <w:r w:rsidR="00910CCB" w:rsidRPr="001B335B">
        <w:t xml:space="preserve"> Vaaratapahtumien ilmoitusmenettely</w:t>
      </w:r>
    </w:p>
    <w:p w14:paraId="006D1103" w14:textId="7CBA0940" w:rsidR="00B722E7" w:rsidRPr="00BF0301" w:rsidRDefault="3AB24CED" w:rsidP="0007781D">
      <w:pPr>
        <w:pStyle w:val="Arial9"/>
        <w:spacing w:line="360" w:lineRule="auto"/>
        <w:ind w:left="567" w:right="567"/>
        <w:jc w:val="both"/>
        <w:rPr>
          <w:rFonts w:asciiTheme="minorHAnsi" w:hAnsiTheme="minorHAnsi" w:cs="Times New Roman"/>
          <w:sz w:val="24"/>
          <w:szCs w:val="24"/>
        </w:rPr>
      </w:pPr>
      <w:r w:rsidRPr="0099619F">
        <w:rPr>
          <w:rFonts w:asciiTheme="minorHAnsi" w:hAnsiTheme="minorHAnsi" w:cs="Times New Roman"/>
          <w:sz w:val="24"/>
          <w:szCs w:val="24"/>
        </w:rPr>
        <w:t>Uhka- ja vaaratilanteet, lääkepoikkeamat</w:t>
      </w:r>
      <w:r w:rsidR="7DD97EEE" w:rsidRPr="0099619F">
        <w:rPr>
          <w:rFonts w:asciiTheme="minorHAnsi" w:hAnsiTheme="minorHAnsi" w:cs="Times New Roman"/>
          <w:sz w:val="24"/>
          <w:szCs w:val="24"/>
        </w:rPr>
        <w:t xml:space="preserve"> ja</w:t>
      </w:r>
      <w:r w:rsidRPr="0099619F">
        <w:rPr>
          <w:rFonts w:asciiTheme="minorHAnsi" w:hAnsiTheme="minorHAnsi" w:cs="Times New Roman"/>
          <w:sz w:val="24"/>
          <w:szCs w:val="24"/>
        </w:rPr>
        <w:t xml:space="preserve"> kaatumistapaturmat raportoidaan </w:t>
      </w:r>
      <w:proofErr w:type="spellStart"/>
      <w:r w:rsidRPr="0099619F">
        <w:rPr>
          <w:rFonts w:asciiTheme="minorHAnsi" w:hAnsiTheme="minorHAnsi" w:cs="Times New Roman"/>
          <w:sz w:val="24"/>
          <w:szCs w:val="24"/>
        </w:rPr>
        <w:t>Falconyn</w:t>
      </w:r>
      <w:proofErr w:type="spellEnd"/>
      <w:r w:rsidRPr="0099619F">
        <w:rPr>
          <w:rFonts w:asciiTheme="minorHAnsi" w:hAnsiTheme="minorHAnsi" w:cs="Times New Roman"/>
          <w:sz w:val="24"/>
          <w:szCs w:val="24"/>
        </w:rPr>
        <w:t xml:space="preserve"> </w:t>
      </w:r>
      <w:proofErr w:type="spellStart"/>
      <w:r w:rsidRPr="0099619F">
        <w:rPr>
          <w:rFonts w:asciiTheme="minorHAnsi" w:hAnsiTheme="minorHAnsi" w:cs="Times New Roman"/>
          <w:sz w:val="24"/>
          <w:szCs w:val="24"/>
        </w:rPr>
        <w:t>RiskiPulssi</w:t>
      </w:r>
      <w:proofErr w:type="spellEnd"/>
      <w:r w:rsidR="5C641252" w:rsidRPr="0099619F">
        <w:rPr>
          <w:rFonts w:asciiTheme="minorHAnsi" w:hAnsiTheme="minorHAnsi" w:cs="Times New Roman"/>
          <w:sz w:val="24"/>
          <w:szCs w:val="24"/>
        </w:rPr>
        <w:t xml:space="preserve"> -</w:t>
      </w:r>
      <w:r w:rsidRPr="0099619F">
        <w:rPr>
          <w:rFonts w:asciiTheme="minorHAnsi" w:hAnsiTheme="minorHAnsi" w:cs="Times New Roman"/>
          <w:sz w:val="24"/>
          <w:szCs w:val="24"/>
        </w:rPr>
        <w:t xml:space="preserve">sovellukseen, joista kaikista tulee välittömästi tieto johdolle sähköisesti. </w:t>
      </w:r>
      <w:r w:rsidRPr="00BF0301">
        <w:rPr>
          <w:rFonts w:asciiTheme="minorHAnsi" w:hAnsiTheme="minorHAnsi" w:cs="Times New Roman"/>
          <w:sz w:val="24"/>
          <w:szCs w:val="24"/>
        </w:rPr>
        <w:t>Riskipulssi</w:t>
      </w:r>
      <w:r w:rsidR="52678E33" w:rsidRPr="00BF0301">
        <w:rPr>
          <w:rFonts w:asciiTheme="minorHAnsi" w:hAnsiTheme="minorHAnsi" w:cs="Times New Roman"/>
          <w:sz w:val="24"/>
          <w:szCs w:val="24"/>
        </w:rPr>
        <w:t>in</w:t>
      </w:r>
      <w:r w:rsidRPr="00BF0301">
        <w:rPr>
          <w:rFonts w:asciiTheme="minorHAnsi" w:hAnsiTheme="minorHAnsi" w:cs="Times New Roman"/>
          <w:sz w:val="24"/>
          <w:szCs w:val="24"/>
        </w:rPr>
        <w:t xml:space="preserve"> voidaan kirjata työturvallisuushavainnot, jo</w:t>
      </w:r>
      <w:r w:rsidR="73BC4846" w:rsidRPr="00BF0301">
        <w:rPr>
          <w:rFonts w:asciiTheme="minorHAnsi" w:hAnsiTheme="minorHAnsi" w:cs="Times New Roman"/>
          <w:sz w:val="24"/>
          <w:szCs w:val="24"/>
        </w:rPr>
        <w:t>t</w:t>
      </w:r>
      <w:r w:rsidRPr="00BF0301">
        <w:rPr>
          <w:rFonts w:asciiTheme="minorHAnsi" w:hAnsiTheme="minorHAnsi" w:cs="Times New Roman"/>
          <w:sz w:val="24"/>
          <w:szCs w:val="24"/>
        </w:rPr>
        <w:t>ka sisältä</w:t>
      </w:r>
      <w:r w:rsidR="2BFE3A80" w:rsidRPr="00BF0301">
        <w:rPr>
          <w:rFonts w:asciiTheme="minorHAnsi" w:hAnsiTheme="minorHAnsi" w:cs="Times New Roman"/>
          <w:sz w:val="24"/>
          <w:szCs w:val="24"/>
        </w:rPr>
        <w:t>vät</w:t>
      </w:r>
      <w:r w:rsidRPr="00BF0301">
        <w:rPr>
          <w:rFonts w:asciiTheme="minorHAnsi" w:hAnsiTheme="minorHAnsi" w:cs="Times New Roman"/>
          <w:sz w:val="24"/>
          <w:szCs w:val="24"/>
        </w:rPr>
        <w:t xml:space="preserve"> turvallisuushavainnot ja läheltä piti </w:t>
      </w:r>
      <w:r w:rsidR="02D6718B" w:rsidRPr="00BF0301">
        <w:rPr>
          <w:rFonts w:asciiTheme="minorHAnsi" w:hAnsiTheme="minorHAnsi" w:cs="Times New Roman"/>
          <w:sz w:val="24"/>
          <w:szCs w:val="24"/>
        </w:rPr>
        <w:t>-</w:t>
      </w:r>
      <w:r w:rsidRPr="00BF0301">
        <w:rPr>
          <w:rFonts w:asciiTheme="minorHAnsi" w:hAnsiTheme="minorHAnsi" w:cs="Times New Roman"/>
          <w:sz w:val="24"/>
          <w:szCs w:val="24"/>
        </w:rPr>
        <w:t>tilanteet. Tapaturmat</w:t>
      </w:r>
      <w:r w:rsidR="6306D635" w:rsidRPr="00BF0301">
        <w:rPr>
          <w:rFonts w:asciiTheme="minorHAnsi" w:hAnsiTheme="minorHAnsi" w:cs="Times New Roman"/>
          <w:sz w:val="24"/>
          <w:szCs w:val="24"/>
        </w:rPr>
        <w:t>-</w:t>
      </w:r>
      <w:r w:rsidRPr="00BF0301">
        <w:rPr>
          <w:rFonts w:asciiTheme="minorHAnsi" w:hAnsiTheme="minorHAnsi" w:cs="Times New Roman"/>
          <w:sz w:val="24"/>
          <w:szCs w:val="24"/>
        </w:rPr>
        <w:t>osioon raportoidaan työtapaturmat, työmatkatapaturmat, ulkopuolisen palvelutarjoajan tapaturmat ja vapaa-ajan tapaturmat</w:t>
      </w:r>
      <w:r w:rsidR="59952178" w:rsidRPr="00BF0301">
        <w:rPr>
          <w:rFonts w:asciiTheme="minorHAnsi" w:hAnsiTheme="minorHAnsi" w:cs="Times New Roman"/>
          <w:sz w:val="24"/>
          <w:szCs w:val="24"/>
        </w:rPr>
        <w:t>,</w:t>
      </w:r>
      <w:r w:rsidRPr="00BF0301">
        <w:rPr>
          <w:rFonts w:asciiTheme="minorHAnsi" w:hAnsiTheme="minorHAnsi" w:cs="Times New Roman"/>
          <w:sz w:val="24"/>
          <w:szCs w:val="24"/>
        </w:rPr>
        <w:t xml:space="preserve"> uhka- ja väkivaltatilanteet, kiinteistö-,</w:t>
      </w:r>
      <w:r w:rsidR="2C02725D" w:rsidRPr="00BF0301">
        <w:rPr>
          <w:rFonts w:asciiTheme="minorHAnsi" w:hAnsiTheme="minorHAnsi" w:cs="Times New Roman"/>
          <w:sz w:val="24"/>
          <w:szCs w:val="24"/>
        </w:rPr>
        <w:t xml:space="preserve"> </w:t>
      </w:r>
      <w:r w:rsidRPr="00BF0301">
        <w:rPr>
          <w:rFonts w:asciiTheme="minorHAnsi" w:hAnsiTheme="minorHAnsi" w:cs="Times New Roman"/>
          <w:sz w:val="24"/>
          <w:szCs w:val="24"/>
        </w:rPr>
        <w:t>kone</w:t>
      </w:r>
      <w:r w:rsidR="45D09AF8" w:rsidRPr="00BF0301">
        <w:rPr>
          <w:rFonts w:asciiTheme="minorHAnsi" w:hAnsiTheme="minorHAnsi" w:cs="Times New Roman"/>
          <w:sz w:val="24"/>
          <w:szCs w:val="24"/>
        </w:rPr>
        <w:t>-</w:t>
      </w:r>
      <w:r w:rsidRPr="00BF0301">
        <w:rPr>
          <w:rFonts w:asciiTheme="minorHAnsi" w:hAnsiTheme="minorHAnsi" w:cs="Times New Roman"/>
          <w:sz w:val="24"/>
          <w:szCs w:val="24"/>
        </w:rPr>
        <w:t xml:space="preserve"> tai laiterikko, positiiviset havainnot, turvallisuusaloitteet</w:t>
      </w:r>
      <w:r w:rsidR="1DEDABC9" w:rsidRPr="00BF0301">
        <w:rPr>
          <w:rFonts w:asciiTheme="minorHAnsi" w:hAnsiTheme="minorHAnsi" w:cs="Times New Roman"/>
          <w:sz w:val="24"/>
          <w:szCs w:val="24"/>
        </w:rPr>
        <w:t xml:space="preserve"> sekä</w:t>
      </w:r>
      <w:r w:rsidRPr="00BF0301">
        <w:rPr>
          <w:rFonts w:asciiTheme="minorHAnsi" w:hAnsiTheme="minorHAnsi" w:cs="Times New Roman"/>
          <w:sz w:val="24"/>
          <w:szCs w:val="24"/>
        </w:rPr>
        <w:t xml:space="preserve"> turvallisuustoimenpiteet. Järjestelmässä </w:t>
      </w:r>
      <w:r w:rsidR="42DB9520" w:rsidRPr="00BF0301">
        <w:rPr>
          <w:rFonts w:asciiTheme="minorHAnsi" w:hAnsiTheme="minorHAnsi" w:cs="Times New Roman"/>
          <w:sz w:val="24"/>
          <w:szCs w:val="24"/>
        </w:rPr>
        <w:t xml:space="preserve">on </w:t>
      </w:r>
      <w:r w:rsidRPr="00BF0301">
        <w:rPr>
          <w:rFonts w:asciiTheme="minorHAnsi" w:hAnsiTheme="minorHAnsi" w:cs="Times New Roman"/>
          <w:sz w:val="24"/>
          <w:szCs w:val="24"/>
        </w:rPr>
        <w:t>lisäksi myös sosiaali- ja terveyspalvelupoikkeama, joka sisältää lääkityspoikkeamat ja hoitopoikkeamat.</w:t>
      </w:r>
    </w:p>
    <w:p w14:paraId="3623C7FE" w14:textId="77777777" w:rsidR="00EC22D0" w:rsidRDefault="00EC22D0" w:rsidP="00641697">
      <w:pPr>
        <w:pStyle w:val="Arial9"/>
        <w:spacing w:line="360" w:lineRule="auto"/>
        <w:ind w:right="567"/>
        <w:jc w:val="both"/>
        <w:rPr>
          <w:rFonts w:ascii="Times New Roman" w:hAnsi="Times New Roman" w:cs="Times New Roman"/>
          <w:bCs/>
          <w:sz w:val="24"/>
          <w:szCs w:val="24"/>
        </w:rPr>
      </w:pPr>
    </w:p>
    <w:p w14:paraId="1E5493EB" w14:textId="7ACB4B0B" w:rsidR="00341F66" w:rsidRPr="0099619F" w:rsidRDefault="00430549" w:rsidP="0099619F">
      <w:pPr>
        <w:pStyle w:val="Otsikko1"/>
      </w:pPr>
      <w:r>
        <w:t>5</w:t>
      </w:r>
      <w:r w:rsidR="00233FAC" w:rsidRPr="0007781D">
        <w:t xml:space="preserve">.3 </w:t>
      </w:r>
      <w:r w:rsidR="00341F66" w:rsidRPr="0007781D">
        <w:t>Riskien ja vaaratapahtumien käsitteleminen ja korjaavat toimenpiteet</w:t>
      </w:r>
      <w:r w:rsidR="00341F66" w:rsidRPr="0007781D">
        <w:rPr>
          <w:rFonts w:ascii="Times New Roman" w:hAnsi="Times New Roman" w:cs="Times New Roman"/>
          <w:sz w:val="24"/>
          <w:szCs w:val="24"/>
        </w:rPr>
        <w:tab/>
      </w:r>
    </w:p>
    <w:p w14:paraId="20E3A1B5" w14:textId="163768A3" w:rsidR="00341F66" w:rsidRPr="00A92143" w:rsidRDefault="23A215B0" w:rsidP="00641697">
      <w:pPr>
        <w:spacing w:after="0" w:line="360" w:lineRule="auto"/>
        <w:ind w:left="567" w:right="567"/>
        <w:jc w:val="both"/>
        <w:rPr>
          <w:sz w:val="24"/>
          <w:szCs w:val="24"/>
        </w:rPr>
      </w:pPr>
      <w:r w:rsidRPr="00A92143">
        <w:rPr>
          <w:rFonts w:cs="Times New Roman"/>
          <w:sz w:val="24"/>
          <w:szCs w:val="24"/>
        </w:rPr>
        <w:t>Haittatapahtumien ja läheltä piti -tilanteiden käsittelyyn kuuluu niiden kirjaaminen, analysointi ja raportointi sekä jatkotoimenpiteiden suunnittelu ja toteutus. Vastuu riskinhallinnassa saadun tiedon hyödyntämisestä kehitystyössä on palvelun tuottajalla, mutta työntekijöiden vastuulla on tiedon saattaminen johdon käyttöön. Haittatapahtumien käsittelyyn kuuluu niistä keskustelu työntekijöiden, as</w:t>
      </w:r>
      <w:r w:rsidR="4B589AF1" w:rsidRPr="00A92143">
        <w:rPr>
          <w:rFonts w:cs="Times New Roman"/>
          <w:sz w:val="24"/>
          <w:szCs w:val="24"/>
        </w:rPr>
        <w:t>u</w:t>
      </w:r>
      <w:r w:rsidRPr="00A92143">
        <w:rPr>
          <w:rFonts w:cs="Times New Roman"/>
          <w:sz w:val="24"/>
          <w:szCs w:val="24"/>
        </w:rPr>
        <w:t>kkaan ja tarvittaessa</w:t>
      </w:r>
      <w:r w:rsidR="5B6C1F6D" w:rsidRPr="00A92143">
        <w:rPr>
          <w:rFonts w:cs="Times New Roman"/>
          <w:sz w:val="24"/>
          <w:szCs w:val="24"/>
        </w:rPr>
        <w:t xml:space="preserve"> </w:t>
      </w:r>
      <w:r w:rsidRPr="00A92143">
        <w:rPr>
          <w:rFonts w:cs="Times New Roman"/>
          <w:sz w:val="24"/>
          <w:szCs w:val="24"/>
        </w:rPr>
        <w:t>omaisen kanssa. Jos tapahtuma on vakava, korvattavia seurauksia aiheuttanut haittatapahtuma, asiakasta tai omaista informoidaan korvausten hakemisesta.</w:t>
      </w:r>
    </w:p>
    <w:p w14:paraId="57BF6341" w14:textId="77777777" w:rsidR="00341F66" w:rsidRPr="00A92143" w:rsidRDefault="00341F66" w:rsidP="00641697">
      <w:pPr>
        <w:pStyle w:val="Arial9"/>
        <w:spacing w:line="360" w:lineRule="auto"/>
        <w:ind w:left="567" w:right="567"/>
        <w:jc w:val="both"/>
        <w:rPr>
          <w:rFonts w:asciiTheme="minorHAnsi" w:hAnsiTheme="minorHAnsi" w:cs="Times New Roman"/>
          <w:sz w:val="24"/>
          <w:szCs w:val="24"/>
        </w:rPr>
      </w:pPr>
    </w:p>
    <w:p w14:paraId="644FAA40" w14:textId="09C0412B" w:rsidR="00341F66" w:rsidRPr="00A92143" w:rsidRDefault="76C4D5E4" w:rsidP="00641697">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 xml:space="preserve">Tavoitteena on ongelmien välitön korjaaminen päivittäin. Haittatapahtumat ja läheltä piti </w:t>
      </w:r>
      <w:r w:rsidR="6A933116" w:rsidRPr="00A92143">
        <w:rPr>
          <w:rFonts w:asciiTheme="minorHAnsi" w:hAnsiTheme="minorHAnsi" w:cs="Times New Roman"/>
          <w:sz w:val="24"/>
          <w:szCs w:val="24"/>
        </w:rPr>
        <w:t>-</w:t>
      </w:r>
      <w:r w:rsidRPr="00A92143">
        <w:rPr>
          <w:rFonts w:asciiTheme="minorHAnsi" w:hAnsiTheme="minorHAnsi" w:cs="Times New Roman"/>
          <w:sz w:val="24"/>
          <w:szCs w:val="24"/>
        </w:rPr>
        <w:t xml:space="preserve">tilanteet käsitellään johdon kanssa, sekä viikoittaisissa hoitajapalavereissa käydään tapahtumien kulku läpi, arvioidaan syntyneet tai mahdollisesti syntyvät riskit, sekä suunnitellaan tarvittavat jatkotoimenpiteet. Keittiön ja laitoshuollon henkilöstöllä on </w:t>
      </w:r>
      <w:r w:rsidR="00E03133" w:rsidRPr="00A92143">
        <w:rPr>
          <w:rFonts w:asciiTheme="minorHAnsi" w:hAnsiTheme="minorHAnsi" w:cs="Times New Roman"/>
          <w:sz w:val="24"/>
          <w:szCs w:val="24"/>
        </w:rPr>
        <w:t xml:space="preserve">myös </w:t>
      </w:r>
      <w:r w:rsidRPr="00A92143">
        <w:rPr>
          <w:rFonts w:asciiTheme="minorHAnsi" w:hAnsiTheme="minorHAnsi" w:cs="Times New Roman"/>
          <w:sz w:val="24"/>
          <w:szCs w:val="24"/>
        </w:rPr>
        <w:t xml:space="preserve">omat säännölliset palaverit. Työpaikkakokouksissa kuukausittain, jotka koskevat koko henkilökuntaa, käsitellään merkittävimmät tapahtumat ja erityistä huomiota vaativat asiat uudelleen. </w:t>
      </w:r>
    </w:p>
    <w:p w14:paraId="5F4339D5" w14:textId="77777777" w:rsidR="00341F66" w:rsidRPr="00A92143" w:rsidRDefault="00341F66" w:rsidP="00641697">
      <w:pPr>
        <w:pStyle w:val="Arial9"/>
        <w:spacing w:line="360" w:lineRule="auto"/>
        <w:ind w:left="567" w:right="567"/>
        <w:jc w:val="both"/>
        <w:rPr>
          <w:rFonts w:asciiTheme="minorHAnsi" w:hAnsiTheme="minorHAnsi" w:cs="Times New Roman"/>
          <w:sz w:val="24"/>
          <w:szCs w:val="24"/>
        </w:rPr>
      </w:pPr>
    </w:p>
    <w:p w14:paraId="310E7F64" w14:textId="664D2792" w:rsidR="00341F66" w:rsidRPr="00A92143" w:rsidRDefault="1D6218D2" w:rsidP="00CB3707">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lastRenderedPageBreak/>
        <w:t>Riskipulssiin kirjatut poikkeamat käsitellään viikoittain hoitajien palavereissa</w:t>
      </w:r>
      <w:r w:rsidR="00244CFF" w:rsidRPr="00A92143">
        <w:rPr>
          <w:rFonts w:asciiTheme="minorHAnsi" w:hAnsiTheme="minorHAnsi" w:cs="Times New Roman"/>
          <w:sz w:val="24"/>
          <w:szCs w:val="24"/>
        </w:rPr>
        <w:t>. Näissä käydään avoin keskustelu m</w:t>
      </w:r>
      <w:r w:rsidR="00E03133" w:rsidRPr="00A92143">
        <w:rPr>
          <w:rFonts w:asciiTheme="minorHAnsi" w:hAnsiTheme="minorHAnsi" w:cs="Times New Roman"/>
          <w:sz w:val="24"/>
          <w:szCs w:val="24"/>
        </w:rPr>
        <w:t xml:space="preserve">itä on tapahtunut, mikä altisti tapahtumalle ja mikä sen olisi </w:t>
      </w:r>
      <w:r w:rsidR="00244CFF" w:rsidRPr="00A92143">
        <w:rPr>
          <w:rFonts w:asciiTheme="minorHAnsi" w:hAnsiTheme="minorHAnsi" w:cs="Times New Roman"/>
          <w:sz w:val="24"/>
          <w:szCs w:val="24"/>
        </w:rPr>
        <w:t xml:space="preserve">voinut </w:t>
      </w:r>
      <w:r w:rsidR="00E03133" w:rsidRPr="00A92143">
        <w:rPr>
          <w:rFonts w:asciiTheme="minorHAnsi" w:hAnsiTheme="minorHAnsi" w:cs="Times New Roman"/>
          <w:sz w:val="24"/>
          <w:szCs w:val="24"/>
        </w:rPr>
        <w:t>estä</w:t>
      </w:r>
      <w:r w:rsidR="00244CFF" w:rsidRPr="00A92143">
        <w:rPr>
          <w:rFonts w:asciiTheme="minorHAnsi" w:hAnsiTheme="minorHAnsi" w:cs="Times New Roman"/>
          <w:sz w:val="24"/>
          <w:szCs w:val="24"/>
        </w:rPr>
        <w:t>ä</w:t>
      </w:r>
      <w:r w:rsidR="00F90C40" w:rsidRPr="00A92143">
        <w:rPr>
          <w:rFonts w:asciiTheme="minorHAnsi" w:hAnsiTheme="minorHAnsi" w:cs="Times New Roman"/>
          <w:sz w:val="24"/>
          <w:szCs w:val="24"/>
        </w:rPr>
        <w:t xml:space="preserve">. Tässä yhteydessä arvioidaan tapahtuman aiheuttama </w:t>
      </w:r>
      <w:r w:rsidR="00227DD8" w:rsidRPr="00A92143">
        <w:rPr>
          <w:rFonts w:asciiTheme="minorHAnsi" w:hAnsiTheme="minorHAnsi" w:cs="Times New Roman"/>
          <w:sz w:val="24"/>
          <w:szCs w:val="24"/>
        </w:rPr>
        <w:t xml:space="preserve">haitta, sekä mitä toimenpiteitä </w:t>
      </w:r>
      <w:r w:rsidR="00F575FF" w:rsidRPr="00A92143">
        <w:rPr>
          <w:rFonts w:asciiTheme="minorHAnsi" w:hAnsiTheme="minorHAnsi" w:cs="Times New Roman"/>
          <w:sz w:val="24"/>
          <w:szCs w:val="24"/>
        </w:rPr>
        <w:t xml:space="preserve">on tarpeen </w:t>
      </w:r>
      <w:r w:rsidR="00227DD8" w:rsidRPr="00A92143">
        <w:rPr>
          <w:rFonts w:asciiTheme="minorHAnsi" w:hAnsiTheme="minorHAnsi" w:cs="Times New Roman"/>
          <w:sz w:val="24"/>
          <w:szCs w:val="24"/>
        </w:rPr>
        <w:t>tehdä tapahtuman uusimisen estämi</w:t>
      </w:r>
      <w:r w:rsidR="00F575FF" w:rsidRPr="00A92143">
        <w:rPr>
          <w:rFonts w:asciiTheme="minorHAnsi" w:hAnsiTheme="minorHAnsi" w:cs="Times New Roman"/>
          <w:sz w:val="24"/>
          <w:szCs w:val="24"/>
        </w:rPr>
        <w:t>seksi</w:t>
      </w:r>
      <w:r w:rsidR="00227DD8" w:rsidRPr="00A92143">
        <w:rPr>
          <w:rFonts w:asciiTheme="minorHAnsi" w:hAnsiTheme="minorHAnsi" w:cs="Times New Roman"/>
          <w:sz w:val="24"/>
          <w:szCs w:val="24"/>
        </w:rPr>
        <w:t xml:space="preserve">. </w:t>
      </w:r>
      <w:r w:rsidR="00E03133" w:rsidRPr="00A92143">
        <w:rPr>
          <w:rFonts w:asciiTheme="minorHAnsi" w:hAnsiTheme="minorHAnsi" w:cs="Times New Roman"/>
          <w:sz w:val="24"/>
          <w:szCs w:val="24"/>
        </w:rPr>
        <w:t xml:space="preserve"> </w:t>
      </w:r>
      <w:r w:rsidR="00915F73" w:rsidRPr="00A92143">
        <w:rPr>
          <w:rFonts w:asciiTheme="minorHAnsi" w:hAnsiTheme="minorHAnsi" w:cs="Times New Roman"/>
          <w:sz w:val="24"/>
          <w:szCs w:val="24"/>
        </w:rPr>
        <w:t>Poikkeamien käsittelyn</w:t>
      </w:r>
      <w:r w:rsidRPr="00A92143">
        <w:rPr>
          <w:rFonts w:asciiTheme="minorHAnsi" w:hAnsiTheme="minorHAnsi" w:cs="Times New Roman"/>
          <w:sz w:val="24"/>
          <w:szCs w:val="24"/>
        </w:rPr>
        <w:t xml:space="preserve"> jälkeen hoitotyön päällikkö </w:t>
      </w:r>
      <w:r w:rsidR="1E4134F1" w:rsidRPr="00A92143">
        <w:rPr>
          <w:rFonts w:asciiTheme="minorHAnsi" w:hAnsiTheme="minorHAnsi" w:cs="Times New Roman"/>
          <w:sz w:val="24"/>
          <w:szCs w:val="24"/>
        </w:rPr>
        <w:t xml:space="preserve">tekee yhteenvedon Riskipulssiin ja kuittaa tapahtuman käsitellyksi sulkien tapahtuman. </w:t>
      </w:r>
      <w:r w:rsidR="00341F66" w:rsidRPr="00A92143">
        <w:rPr>
          <w:rFonts w:asciiTheme="minorHAnsi" w:hAnsiTheme="minorHAnsi" w:cs="Times New Roman"/>
          <w:sz w:val="24"/>
          <w:szCs w:val="24"/>
        </w:rPr>
        <w:t>Toimintatapojen muutoksista keskustellaan koko henkilöstön viikko- ja kuukausipalavereissa, sekä tiedotetaan kirjallisesti ja/tai sähköisesti poissaoleville.</w:t>
      </w:r>
    </w:p>
    <w:p w14:paraId="1439DF18" w14:textId="77777777" w:rsidR="00341F66" w:rsidRPr="00A92143" w:rsidRDefault="00341F66" w:rsidP="00641697">
      <w:pPr>
        <w:pStyle w:val="Arial9"/>
        <w:spacing w:line="360" w:lineRule="auto"/>
        <w:ind w:left="567" w:right="567"/>
        <w:jc w:val="both"/>
        <w:rPr>
          <w:rFonts w:asciiTheme="minorHAnsi" w:hAnsiTheme="minorHAnsi" w:cs="Times New Roman"/>
          <w:sz w:val="24"/>
          <w:szCs w:val="24"/>
        </w:rPr>
      </w:pPr>
    </w:p>
    <w:p w14:paraId="5A82540E" w14:textId="37A12C99" w:rsidR="0007781D" w:rsidRPr="00A92143" w:rsidRDefault="00341F66" w:rsidP="001721BA">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 xml:space="preserve">Työturvallisuuteen liittyviä asioita käsitellään myös työterveyshuollon ja työsuojelun kanssa työpaikkaselvityksissä vähintään viiden vuoden välein. </w:t>
      </w:r>
    </w:p>
    <w:p w14:paraId="5AAAFCAF" w14:textId="77777777" w:rsidR="00341F66" w:rsidRDefault="00341F66" w:rsidP="00CB3707">
      <w:pPr>
        <w:pStyle w:val="Arial9"/>
        <w:spacing w:line="360" w:lineRule="auto"/>
        <w:ind w:right="567"/>
        <w:jc w:val="both"/>
        <w:rPr>
          <w:rFonts w:ascii="Times New Roman" w:hAnsi="Times New Roman" w:cs="Times New Roman"/>
          <w:sz w:val="24"/>
          <w:szCs w:val="24"/>
        </w:rPr>
      </w:pPr>
    </w:p>
    <w:p w14:paraId="3DB8124F" w14:textId="0D0E7E0D" w:rsidR="7C41C83B" w:rsidRPr="00A92143" w:rsidRDefault="001523FC" w:rsidP="00A92143">
      <w:pPr>
        <w:pStyle w:val="Otsikko1"/>
      </w:pPr>
      <w:r>
        <w:t>5</w:t>
      </w:r>
      <w:r w:rsidR="00233FAC">
        <w:t>.</w:t>
      </w:r>
      <w:r w:rsidR="00341F66" w:rsidRPr="003B4E35">
        <w:t>4</w:t>
      </w:r>
      <w:r w:rsidR="00341F66">
        <w:t xml:space="preserve"> Riskienhallinnan seuranta, raportointi ja osaamisen varmistaminen</w:t>
      </w:r>
    </w:p>
    <w:p w14:paraId="617BDE65" w14:textId="053F95D9" w:rsidR="7C41C83B" w:rsidRPr="00A92143" w:rsidRDefault="1FBE19F1" w:rsidP="4B33B626">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Riskienhallinnan osaaminen pyritään varmistamaan hyvällä ja suunnitelmallisella perehdytyksellä, jotta jokainen työntekijä tietää, miten toimia epäkoh</w:t>
      </w:r>
      <w:r w:rsidR="0322BB11" w:rsidRPr="00A92143">
        <w:rPr>
          <w:rFonts w:asciiTheme="minorHAnsi" w:hAnsiTheme="minorHAnsi" w:cs="Times New Roman"/>
          <w:sz w:val="24"/>
          <w:szCs w:val="24"/>
        </w:rPr>
        <w:t>dan havaitessaan. T</w:t>
      </w:r>
      <w:r w:rsidR="4C42DD3A" w:rsidRPr="00A92143">
        <w:rPr>
          <w:rFonts w:asciiTheme="minorHAnsi" w:hAnsiTheme="minorHAnsi" w:cs="Times New Roman"/>
          <w:sz w:val="24"/>
          <w:szCs w:val="24"/>
        </w:rPr>
        <w:t>yöntekijällä on velvollisuus ilmoittaa johdolle viipymättä havaitsemistaan epäkohdista ja turvallisuusriskeistä.</w:t>
      </w:r>
      <w:r w:rsidR="45524D4F" w:rsidRPr="00A92143">
        <w:rPr>
          <w:rFonts w:asciiTheme="minorHAnsi" w:hAnsiTheme="minorHAnsi" w:cs="Times New Roman"/>
          <w:sz w:val="24"/>
          <w:szCs w:val="24"/>
        </w:rPr>
        <w:t xml:space="preserve"> Epäkohdat korjataan sopimalla tarvittavat toimenpiteet riskin</w:t>
      </w:r>
      <w:r w:rsidR="4614DE2D" w:rsidRPr="00A92143">
        <w:rPr>
          <w:rFonts w:asciiTheme="minorHAnsi" w:hAnsiTheme="minorHAnsi" w:cs="Times New Roman"/>
          <w:sz w:val="24"/>
          <w:szCs w:val="24"/>
        </w:rPr>
        <w:t xml:space="preserve"> </w:t>
      </w:r>
      <w:r w:rsidR="712B8136" w:rsidRPr="00A92143">
        <w:rPr>
          <w:rFonts w:asciiTheme="minorHAnsi" w:hAnsiTheme="minorHAnsi" w:cs="Times New Roman"/>
          <w:sz w:val="24"/>
          <w:szCs w:val="24"/>
        </w:rPr>
        <w:t>poistamiseksi</w:t>
      </w:r>
      <w:r w:rsidR="252B877E" w:rsidRPr="00A92143">
        <w:rPr>
          <w:rFonts w:asciiTheme="minorHAnsi" w:hAnsiTheme="minorHAnsi" w:cs="Times New Roman"/>
          <w:sz w:val="24"/>
          <w:szCs w:val="24"/>
        </w:rPr>
        <w:t xml:space="preserve"> ja </w:t>
      </w:r>
      <w:r w:rsidR="695F544F" w:rsidRPr="00A92143">
        <w:rPr>
          <w:rFonts w:asciiTheme="minorHAnsi" w:hAnsiTheme="minorHAnsi" w:cs="Times New Roman"/>
          <w:sz w:val="24"/>
          <w:szCs w:val="24"/>
        </w:rPr>
        <w:t xml:space="preserve">tehdyn </w:t>
      </w:r>
      <w:r w:rsidR="252B877E" w:rsidRPr="00A92143">
        <w:rPr>
          <w:rFonts w:asciiTheme="minorHAnsi" w:hAnsiTheme="minorHAnsi" w:cs="Times New Roman"/>
          <w:sz w:val="24"/>
          <w:szCs w:val="24"/>
        </w:rPr>
        <w:t>muutoksen toimivuutta arvioidaan tarvittaessa myöhemmin uudelleen työpaikkakokouksessa</w:t>
      </w:r>
      <w:r w:rsidR="712B8136" w:rsidRPr="00A92143">
        <w:rPr>
          <w:rFonts w:asciiTheme="minorHAnsi" w:hAnsiTheme="minorHAnsi" w:cs="Times New Roman"/>
          <w:sz w:val="24"/>
          <w:szCs w:val="24"/>
        </w:rPr>
        <w:t>.</w:t>
      </w:r>
    </w:p>
    <w:p w14:paraId="4DDB1E53" w14:textId="324848B9" w:rsidR="7C41C83B" w:rsidRPr="00A92143" w:rsidRDefault="7C41C83B" w:rsidP="4B33B626">
      <w:pPr>
        <w:pStyle w:val="Arial9"/>
        <w:spacing w:line="360" w:lineRule="auto"/>
        <w:ind w:left="567" w:right="567"/>
        <w:jc w:val="both"/>
        <w:rPr>
          <w:rFonts w:asciiTheme="minorHAnsi" w:hAnsiTheme="minorHAnsi" w:cs="Times New Roman"/>
          <w:color w:val="FF0000"/>
          <w:sz w:val="24"/>
          <w:szCs w:val="24"/>
        </w:rPr>
      </w:pPr>
    </w:p>
    <w:p w14:paraId="354B406A" w14:textId="2514EB30" w:rsidR="7C41C83B" w:rsidRPr="00A92143" w:rsidRDefault="344FC678" w:rsidP="4B33B626">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Häiriö-</w:t>
      </w:r>
      <w:r w:rsidR="63793B02" w:rsidRPr="00A92143">
        <w:rPr>
          <w:rFonts w:asciiTheme="minorHAnsi" w:hAnsiTheme="minorHAnsi" w:cs="Times New Roman"/>
          <w:sz w:val="24"/>
          <w:szCs w:val="24"/>
        </w:rPr>
        <w:t xml:space="preserve"> </w:t>
      </w:r>
      <w:r w:rsidRPr="00A92143">
        <w:rPr>
          <w:rFonts w:asciiTheme="minorHAnsi" w:hAnsiTheme="minorHAnsi" w:cs="Times New Roman"/>
          <w:sz w:val="24"/>
          <w:szCs w:val="24"/>
        </w:rPr>
        <w:t>ja</w:t>
      </w:r>
      <w:r w:rsidR="1ED19084" w:rsidRPr="00A92143">
        <w:rPr>
          <w:rFonts w:asciiTheme="minorHAnsi" w:hAnsiTheme="minorHAnsi" w:cs="Times New Roman"/>
          <w:sz w:val="24"/>
          <w:szCs w:val="24"/>
        </w:rPr>
        <w:t xml:space="preserve"> </w:t>
      </w:r>
      <w:r w:rsidRPr="00A92143">
        <w:rPr>
          <w:rFonts w:asciiTheme="minorHAnsi" w:hAnsiTheme="minorHAnsi" w:cs="Times New Roman"/>
          <w:sz w:val="24"/>
          <w:szCs w:val="24"/>
        </w:rPr>
        <w:t>poikkeus</w:t>
      </w:r>
      <w:r w:rsidR="7298B0A6" w:rsidRPr="00A92143">
        <w:rPr>
          <w:rFonts w:asciiTheme="minorHAnsi" w:hAnsiTheme="minorHAnsi" w:cs="Times New Roman"/>
          <w:sz w:val="24"/>
          <w:szCs w:val="24"/>
        </w:rPr>
        <w:t>tilanteisiin</w:t>
      </w:r>
      <w:r w:rsidR="24960319" w:rsidRPr="00A92143">
        <w:rPr>
          <w:rFonts w:asciiTheme="minorHAnsi" w:hAnsiTheme="minorHAnsi" w:cs="Times New Roman"/>
          <w:sz w:val="24"/>
          <w:szCs w:val="24"/>
        </w:rPr>
        <w:t xml:space="preserve"> </w:t>
      </w:r>
      <w:r w:rsidR="7298B0A6" w:rsidRPr="00A92143">
        <w:rPr>
          <w:rFonts w:asciiTheme="minorHAnsi" w:hAnsiTheme="minorHAnsi" w:cs="Times New Roman"/>
          <w:sz w:val="24"/>
          <w:szCs w:val="24"/>
        </w:rPr>
        <w:t>on laadittu</w:t>
      </w:r>
      <w:r w:rsidR="437072C7" w:rsidRPr="00A92143">
        <w:rPr>
          <w:rFonts w:asciiTheme="minorHAnsi" w:hAnsiTheme="minorHAnsi" w:cs="Times New Roman"/>
          <w:sz w:val="24"/>
          <w:szCs w:val="24"/>
        </w:rPr>
        <w:t xml:space="preserve"> pelastussuunnitelma, poistumisturvallisuusselvitys,</w:t>
      </w:r>
      <w:r w:rsidR="4FB2B6EB" w:rsidRPr="00A92143">
        <w:rPr>
          <w:rFonts w:asciiTheme="minorHAnsi" w:hAnsiTheme="minorHAnsi" w:cs="Times New Roman"/>
          <w:sz w:val="24"/>
          <w:szCs w:val="24"/>
        </w:rPr>
        <w:t xml:space="preserve"> </w:t>
      </w:r>
      <w:r w:rsidR="437072C7" w:rsidRPr="00A92143">
        <w:rPr>
          <w:rFonts w:asciiTheme="minorHAnsi" w:hAnsiTheme="minorHAnsi" w:cs="Times New Roman"/>
          <w:sz w:val="24"/>
          <w:szCs w:val="24"/>
        </w:rPr>
        <w:t>asumisturvallisuusselv</w:t>
      </w:r>
      <w:r w:rsidR="36B85793" w:rsidRPr="00A92143">
        <w:rPr>
          <w:rFonts w:asciiTheme="minorHAnsi" w:hAnsiTheme="minorHAnsi" w:cs="Times New Roman"/>
          <w:sz w:val="24"/>
          <w:szCs w:val="24"/>
        </w:rPr>
        <w:t>itys,</w:t>
      </w:r>
      <w:r w:rsidR="7298B0A6" w:rsidRPr="00A92143">
        <w:rPr>
          <w:rFonts w:asciiTheme="minorHAnsi" w:hAnsiTheme="minorHAnsi" w:cs="Times New Roman"/>
          <w:sz w:val="24"/>
          <w:szCs w:val="24"/>
        </w:rPr>
        <w:t xml:space="preserve"> varautumissuunnitelma sähkökatkojen varalta</w:t>
      </w:r>
      <w:r w:rsidR="729E5BB5" w:rsidRPr="00A92143">
        <w:rPr>
          <w:rFonts w:asciiTheme="minorHAnsi" w:hAnsiTheme="minorHAnsi" w:cs="Times New Roman"/>
          <w:sz w:val="24"/>
          <w:szCs w:val="24"/>
        </w:rPr>
        <w:t>, evakuointisuunnitelma</w:t>
      </w:r>
      <w:r w:rsidR="03F7E0C1" w:rsidRPr="00A92143">
        <w:rPr>
          <w:rFonts w:asciiTheme="minorHAnsi" w:hAnsiTheme="minorHAnsi" w:cs="Times New Roman"/>
          <w:sz w:val="24"/>
          <w:szCs w:val="24"/>
        </w:rPr>
        <w:t xml:space="preserve"> </w:t>
      </w:r>
      <w:r w:rsidR="59BDAEC9" w:rsidRPr="00A92143">
        <w:rPr>
          <w:rFonts w:asciiTheme="minorHAnsi" w:hAnsiTheme="minorHAnsi" w:cs="Times New Roman"/>
          <w:sz w:val="24"/>
          <w:szCs w:val="24"/>
        </w:rPr>
        <w:t xml:space="preserve">ja Sote- </w:t>
      </w:r>
      <w:r w:rsidR="6ABA8B6F" w:rsidRPr="00A92143">
        <w:rPr>
          <w:rFonts w:asciiTheme="minorHAnsi" w:hAnsiTheme="minorHAnsi" w:cs="Times New Roman"/>
          <w:sz w:val="24"/>
          <w:szCs w:val="24"/>
        </w:rPr>
        <w:t>kohdekortti</w:t>
      </w:r>
      <w:r w:rsidR="14A767C2" w:rsidRPr="00A92143">
        <w:rPr>
          <w:rFonts w:asciiTheme="minorHAnsi" w:hAnsiTheme="minorHAnsi" w:cs="Times New Roman"/>
          <w:sz w:val="24"/>
          <w:szCs w:val="24"/>
        </w:rPr>
        <w:t xml:space="preserve">. </w:t>
      </w:r>
      <w:r w:rsidR="6BC8B9BE" w:rsidRPr="00A92143">
        <w:rPr>
          <w:rFonts w:asciiTheme="minorHAnsi" w:hAnsiTheme="minorHAnsi" w:cs="Times New Roman"/>
          <w:sz w:val="24"/>
          <w:szCs w:val="24"/>
        </w:rPr>
        <w:t>Henkilökunta on perehtynyt suunnitelmiin</w:t>
      </w:r>
      <w:r w:rsidR="38BD2C1D" w:rsidRPr="00A92143">
        <w:rPr>
          <w:rFonts w:asciiTheme="minorHAnsi" w:hAnsiTheme="minorHAnsi" w:cs="Times New Roman"/>
          <w:sz w:val="24"/>
          <w:szCs w:val="24"/>
        </w:rPr>
        <w:t xml:space="preserve"> </w:t>
      </w:r>
      <w:r w:rsidR="6BC8B9BE" w:rsidRPr="00A92143">
        <w:rPr>
          <w:rFonts w:asciiTheme="minorHAnsi" w:hAnsiTheme="minorHAnsi" w:cs="Times New Roman"/>
          <w:sz w:val="24"/>
          <w:szCs w:val="24"/>
        </w:rPr>
        <w:t>ja ne</w:t>
      </w:r>
      <w:r w:rsidR="14A767C2" w:rsidRPr="00A92143">
        <w:rPr>
          <w:rFonts w:asciiTheme="minorHAnsi" w:hAnsiTheme="minorHAnsi" w:cs="Times New Roman"/>
          <w:sz w:val="24"/>
          <w:szCs w:val="24"/>
        </w:rPr>
        <w:t xml:space="preserve"> </w:t>
      </w:r>
      <w:r w:rsidR="70BCE40C" w:rsidRPr="00A92143">
        <w:rPr>
          <w:rFonts w:asciiTheme="minorHAnsi" w:hAnsiTheme="minorHAnsi" w:cs="Times New Roman"/>
          <w:sz w:val="24"/>
          <w:szCs w:val="24"/>
        </w:rPr>
        <w:t>liitetty perehdytyskansioon</w:t>
      </w:r>
      <w:r w:rsidR="2C9612F7" w:rsidRPr="00A92143">
        <w:rPr>
          <w:rFonts w:asciiTheme="minorHAnsi" w:hAnsiTheme="minorHAnsi" w:cs="Times New Roman"/>
          <w:sz w:val="24"/>
          <w:szCs w:val="24"/>
        </w:rPr>
        <w:t xml:space="preserve">. </w:t>
      </w:r>
      <w:r w:rsidR="70BCE40C" w:rsidRPr="00A92143">
        <w:rPr>
          <w:rFonts w:asciiTheme="minorHAnsi" w:hAnsiTheme="minorHAnsi" w:cs="Times New Roman"/>
          <w:sz w:val="24"/>
          <w:szCs w:val="24"/>
        </w:rPr>
        <w:t xml:space="preserve"> </w:t>
      </w:r>
      <w:r w:rsidR="70330CDB" w:rsidRPr="00A92143">
        <w:rPr>
          <w:rFonts w:asciiTheme="minorHAnsi" w:hAnsiTheme="minorHAnsi" w:cs="Times New Roman"/>
          <w:sz w:val="24"/>
          <w:szCs w:val="24"/>
        </w:rPr>
        <w:t>Pelastussuunnitelma on myös kaikkien nähtävillä sisään</w:t>
      </w:r>
      <w:r w:rsidR="601008A5" w:rsidRPr="00A92143">
        <w:rPr>
          <w:rFonts w:asciiTheme="minorHAnsi" w:hAnsiTheme="minorHAnsi" w:cs="Times New Roman"/>
          <w:sz w:val="24"/>
          <w:szCs w:val="24"/>
        </w:rPr>
        <w:t>tuloaulojen</w:t>
      </w:r>
      <w:r w:rsidR="4C42DD3A" w:rsidRPr="00A92143">
        <w:rPr>
          <w:rFonts w:asciiTheme="minorHAnsi" w:hAnsiTheme="minorHAnsi" w:cs="Times New Roman"/>
          <w:sz w:val="24"/>
          <w:szCs w:val="24"/>
        </w:rPr>
        <w:t xml:space="preserve"> </w:t>
      </w:r>
      <w:r w:rsidR="3B9EA1D2" w:rsidRPr="00A92143">
        <w:rPr>
          <w:rFonts w:asciiTheme="minorHAnsi" w:hAnsiTheme="minorHAnsi" w:cs="Times New Roman"/>
          <w:sz w:val="24"/>
          <w:szCs w:val="24"/>
        </w:rPr>
        <w:t xml:space="preserve">ilmoitustauluilla. </w:t>
      </w:r>
      <w:r w:rsidR="7AD2FFE3" w:rsidRPr="00A92143">
        <w:rPr>
          <w:rFonts w:asciiTheme="minorHAnsi" w:hAnsiTheme="minorHAnsi" w:cs="Times New Roman"/>
          <w:sz w:val="24"/>
          <w:szCs w:val="24"/>
        </w:rPr>
        <w:t>Suunnitelmien päivittämisestä vastaavat johtaja ja apulaisjohtaja.</w:t>
      </w:r>
    </w:p>
    <w:p w14:paraId="6A4E6899" w14:textId="77777777" w:rsidR="00341F66" w:rsidRPr="00A92143" w:rsidRDefault="00341F66" w:rsidP="00641697">
      <w:pPr>
        <w:pStyle w:val="Arial9"/>
        <w:spacing w:line="360" w:lineRule="auto"/>
        <w:ind w:left="567" w:right="567"/>
        <w:jc w:val="both"/>
        <w:rPr>
          <w:rFonts w:asciiTheme="minorHAnsi" w:hAnsiTheme="minorHAnsi" w:cs="Times New Roman"/>
          <w:color w:val="FF0000"/>
          <w:sz w:val="24"/>
          <w:szCs w:val="24"/>
        </w:rPr>
      </w:pPr>
    </w:p>
    <w:p w14:paraId="09EF9A14" w14:textId="0D77AC49" w:rsidR="31BD0496" w:rsidRPr="00A92143" w:rsidRDefault="5F94124B" w:rsidP="00641697">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Infektioiden torjunnassa noudatetaan oikeaoppista terveydenhuollon työntekijöiden henkilöhygieniaa. Työntekijän oma hyvä henkilökohtainen hygienia luo perustan tartuntojen ehkäisylle.</w:t>
      </w:r>
      <w:r w:rsidR="4AFAC661" w:rsidRPr="00A92143">
        <w:rPr>
          <w:rFonts w:asciiTheme="minorHAnsi" w:hAnsiTheme="minorHAnsi" w:cs="Times New Roman"/>
          <w:sz w:val="24"/>
          <w:szCs w:val="24"/>
        </w:rPr>
        <w:t xml:space="preserve"> Henkilökohtaiseen hygieniaan kuuluu erityisesti oikeaoppinen käsihygienia, omasta terveydestä huolehtiminen ja sairauksien asianmukainen hoito.</w:t>
      </w:r>
      <w:r w:rsidR="05738E43" w:rsidRPr="00A92143">
        <w:rPr>
          <w:rFonts w:asciiTheme="minorHAnsi" w:hAnsiTheme="minorHAnsi" w:cs="Times New Roman"/>
          <w:sz w:val="24"/>
          <w:szCs w:val="24"/>
        </w:rPr>
        <w:t xml:space="preserve"> Hoitotyötä </w:t>
      </w:r>
      <w:r w:rsidR="05738E43" w:rsidRPr="00A92143">
        <w:rPr>
          <w:rFonts w:asciiTheme="minorHAnsi" w:hAnsiTheme="minorHAnsi" w:cs="Times New Roman"/>
          <w:sz w:val="24"/>
          <w:szCs w:val="24"/>
        </w:rPr>
        <w:lastRenderedPageBreak/>
        <w:t>toteutetaan aseptisesti kodinomaisessa ympäristössä.</w:t>
      </w:r>
      <w:r w:rsidR="4AFAC661" w:rsidRPr="00A92143">
        <w:rPr>
          <w:rFonts w:asciiTheme="minorHAnsi" w:hAnsiTheme="minorHAnsi" w:cs="Times New Roman"/>
          <w:sz w:val="24"/>
          <w:szCs w:val="24"/>
        </w:rPr>
        <w:t xml:space="preserve"> </w:t>
      </w:r>
      <w:r w:rsidR="781D23E7" w:rsidRPr="00A92143">
        <w:rPr>
          <w:rFonts w:asciiTheme="minorHAnsi" w:hAnsiTheme="minorHAnsi" w:cs="Times New Roman"/>
          <w:sz w:val="24"/>
          <w:szCs w:val="24"/>
        </w:rPr>
        <w:t xml:space="preserve">Hygieniaohjeiden toteutumista seurataan aktiivisesti työn ohessa ja </w:t>
      </w:r>
      <w:r w:rsidR="33664E85" w:rsidRPr="00A92143">
        <w:rPr>
          <w:rFonts w:asciiTheme="minorHAnsi" w:hAnsiTheme="minorHAnsi" w:cs="Times New Roman"/>
          <w:sz w:val="24"/>
          <w:szCs w:val="24"/>
        </w:rPr>
        <w:t>mahdollisesti havaitut epäkohdat käydään läpi henkilökunnan kanssa.</w:t>
      </w:r>
      <w:r w:rsidR="52031378" w:rsidRPr="00A92143">
        <w:rPr>
          <w:rFonts w:asciiTheme="minorHAnsi" w:hAnsiTheme="minorHAnsi" w:cs="Times New Roman"/>
          <w:sz w:val="24"/>
          <w:szCs w:val="24"/>
        </w:rPr>
        <w:t xml:space="preserve"> Hygieniaohjeiden </w:t>
      </w:r>
      <w:r w:rsidR="68E98663" w:rsidRPr="00A92143">
        <w:rPr>
          <w:rFonts w:asciiTheme="minorHAnsi" w:hAnsiTheme="minorHAnsi" w:cs="Times New Roman"/>
          <w:sz w:val="24"/>
          <w:szCs w:val="24"/>
        </w:rPr>
        <w:t>kertaus</w:t>
      </w:r>
      <w:r w:rsidR="52031378" w:rsidRPr="00A92143">
        <w:rPr>
          <w:rFonts w:asciiTheme="minorHAnsi" w:hAnsiTheme="minorHAnsi" w:cs="Times New Roman"/>
          <w:sz w:val="24"/>
          <w:szCs w:val="24"/>
        </w:rPr>
        <w:t xml:space="preserve">koulutusta saadaan </w:t>
      </w:r>
      <w:proofErr w:type="spellStart"/>
      <w:r w:rsidR="52031378" w:rsidRPr="00A92143">
        <w:rPr>
          <w:rFonts w:asciiTheme="minorHAnsi" w:hAnsiTheme="minorHAnsi" w:cs="Times New Roman"/>
          <w:sz w:val="24"/>
          <w:szCs w:val="24"/>
        </w:rPr>
        <w:t>Ekhva</w:t>
      </w:r>
      <w:r w:rsidR="688841D1" w:rsidRPr="00A92143">
        <w:rPr>
          <w:rFonts w:asciiTheme="minorHAnsi" w:hAnsiTheme="minorHAnsi" w:cs="Times New Roman"/>
          <w:sz w:val="24"/>
          <w:szCs w:val="24"/>
        </w:rPr>
        <w:t>:</w:t>
      </w:r>
      <w:r w:rsidR="52031378" w:rsidRPr="00A92143">
        <w:rPr>
          <w:rFonts w:asciiTheme="minorHAnsi" w:hAnsiTheme="minorHAnsi" w:cs="Times New Roman"/>
          <w:sz w:val="24"/>
          <w:szCs w:val="24"/>
        </w:rPr>
        <w:t>n</w:t>
      </w:r>
      <w:proofErr w:type="spellEnd"/>
      <w:r w:rsidR="52031378" w:rsidRPr="00A92143">
        <w:rPr>
          <w:rFonts w:asciiTheme="minorHAnsi" w:hAnsiTheme="minorHAnsi" w:cs="Times New Roman"/>
          <w:sz w:val="24"/>
          <w:szCs w:val="24"/>
        </w:rPr>
        <w:t xml:space="preserve"> hygieniahoitajan kautta.</w:t>
      </w:r>
    </w:p>
    <w:p w14:paraId="7A89EE86" w14:textId="58B94DD0" w:rsidR="5A3FB6F7" w:rsidRPr="00A92143" w:rsidRDefault="5A3FB6F7" w:rsidP="00641697">
      <w:pPr>
        <w:pStyle w:val="Arial9"/>
        <w:spacing w:line="360" w:lineRule="auto"/>
        <w:ind w:left="567" w:right="567"/>
        <w:jc w:val="both"/>
        <w:rPr>
          <w:rFonts w:asciiTheme="minorHAnsi" w:hAnsiTheme="minorHAnsi" w:cs="Times New Roman"/>
          <w:sz w:val="24"/>
          <w:szCs w:val="24"/>
        </w:rPr>
      </w:pPr>
    </w:p>
    <w:p w14:paraId="13A76003" w14:textId="1741B03C" w:rsidR="4D028376" w:rsidRPr="00A92143" w:rsidRDefault="4D028376" w:rsidP="00641697">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 xml:space="preserve">Työnantaja tarjoaa työntekijälle </w:t>
      </w:r>
      <w:r w:rsidR="6CBBCCD4" w:rsidRPr="00A92143">
        <w:rPr>
          <w:rFonts w:asciiTheme="minorHAnsi" w:hAnsiTheme="minorHAnsi" w:cs="Times New Roman"/>
          <w:sz w:val="24"/>
          <w:szCs w:val="24"/>
        </w:rPr>
        <w:t xml:space="preserve">kaksi </w:t>
      </w:r>
      <w:r w:rsidRPr="00A92143">
        <w:rPr>
          <w:rFonts w:asciiTheme="minorHAnsi" w:hAnsiTheme="minorHAnsi" w:cs="Times New Roman"/>
          <w:sz w:val="24"/>
          <w:szCs w:val="24"/>
        </w:rPr>
        <w:t>työasu</w:t>
      </w:r>
      <w:r w:rsidR="33F47894" w:rsidRPr="00A92143">
        <w:rPr>
          <w:rFonts w:asciiTheme="minorHAnsi" w:hAnsiTheme="minorHAnsi" w:cs="Times New Roman"/>
          <w:sz w:val="24"/>
          <w:szCs w:val="24"/>
        </w:rPr>
        <w:t>a</w:t>
      </w:r>
      <w:r w:rsidRPr="00A92143">
        <w:rPr>
          <w:rFonts w:asciiTheme="minorHAnsi" w:hAnsiTheme="minorHAnsi" w:cs="Times New Roman"/>
          <w:sz w:val="24"/>
          <w:szCs w:val="24"/>
        </w:rPr>
        <w:t xml:space="preserve"> ja huolehtii työasun puhtaanapidosta. Työntekijän velvollisuus on huolehtia asun siisteydestä ja vaihtaa työasu aina sen likaannuttua.</w:t>
      </w:r>
    </w:p>
    <w:p w14:paraId="57AA1A81" w14:textId="19B8F418" w:rsidR="5A3FB6F7" w:rsidRPr="00A92143" w:rsidRDefault="5A3FB6F7" w:rsidP="00641697">
      <w:pPr>
        <w:pStyle w:val="Arial9"/>
        <w:spacing w:line="360" w:lineRule="auto"/>
        <w:ind w:left="567" w:right="567"/>
        <w:jc w:val="both"/>
        <w:rPr>
          <w:rFonts w:asciiTheme="minorHAnsi" w:hAnsiTheme="minorHAnsi" w:cs="Times New Roman"/>
          <w:sz w:val="24"/>
          <w:szCs w:val="24"/>
        </w:rPr>
      </w:pPr>
    </w:p>
    <w:p w14:paraId="43E3DD20" w14:textId="77C7E70D" w:rsidR="605A15E9" w:rsidRPr="00A92143" w:rsidRDefault="605A15E9" w:rsidP="00641697">
      <w:pPr>
        <w:pStyle w:val="Arial9"/>
        <w:spacing w:line="360" w:lineRule="auto"/>
        <w:ind w:left="567" w:right="567"/>
        <w:jc w:val="both"/>
        <w:rPr>
          <w:rFonts w:asciiTheme="minorHAnsi" w:hAnsiTheme="minorHAnsi" w:cs="Times New Roman"/>
          <w:sz w:val="24"/>
          <w:szCs w:val="24"/>
        </w:rPr>
      </w:pPr>
      <w:r w:rsidRPr="00A92143">
        <w:rPr>
          <w:rFonts w:asciiTheme="minorHAnsi" w:hAnsiTheme="minorHAnsi" w:cs="Times New Roman"/>
          <w:sz w:val="24"/>
          <w:szCs w:val="24"/>
        </w:rPr>
        <w:t>Mahdollisissa e</w:t>
      </w:r>
      <w:r w:rsidR="4FC30526" w:rsidRPr="00A92143">
        <w:rPr>
          <w:rFonts w:asciiTheme="minorHAnsi" w:hAnsiTheme="minorHAnsi" w:cs="Times New Roman"/>
          <w:sz w:val="24"/>
          <w:szCs w:val="24"/>
        </w:rPr>
        <w:t xml:space="preserve">pidemiatilanteissa </w:t>
      </w:r>
      <w:r w:rsidR="49F812EF" w:rsidRPr="00A92143">
        <w:rPr>
          <w:rFonts w:asciiTheme="minorHAnsi" w:hAnsiTheme="minorHAnsi" w:cs="Times New Roman"/>
          <w:sz w:val="24"/>
          <w:szCs w:val="24"/>
        </w:rPr>
        <w:t xml:space="preserve">toimitaan </w:t>
      </w:r>
      <w:proofErr w:type="spellStart"/>
      <w:r w:rsidR="49F812EF" w:rsidRPr="00A92143">
        <w:rPr>
          <w:rFonts w:asciiTheme="minorHAnsi" w:hAnsiTheme="minorHAnsi" w:cs="Times New Roman"/>
          <w:sz w:val="24"/>
          <w:szCs w:val="24"/>
        </w:rPr>
        <w:t>Ekhva:n</w:t>
      </w:r>
      <w:proofErr w:type="spellEnd"/>
      <w:r w:rsidR="49F812EF" w:rsidRPr="00A92143">
        <w:rPr>
          <w:rFonts w:asciiTheme="minorHAnsi" w:hAnsiTheme="minorHAnsi" w:cs="Times New Roman"/>
          <w:sz w:val="24"/>
          <w:szCs w:val="24"/>
        </w:rPr>
        <w:t xml:space="preserve"> tartuntatauti- ja hygieniahoitajan ohjeiden mukaisesti </w:t>
      </w:r>
      <w:r w:rsidR="3ACA37D1" w:rsidRPr="00A92143">
        <w:rPr>
          <w:rFonts w:asciiTheme="minorHAnsi" w:hAnsiTheme="minorHAnsi" w:cs="Times New Roman"/>
          <w:sz w:val="24"/>
          <w:szCs w:val="24"/>
        </w:rPr>
        <w:t>kulloisenkin tilanteen mukaan.</w:t>
      </w:r>
    </w:p>
    <w:p w14:paraId="36CD10F4" w14:textId="76F20EC2" w:rsidR="5A3FB6F7" w:rsidRPr="00A92143" w:rsidRDefault="5A3FB6F7" w:rsidP="00641697">
      <w:pPr>
        <w:pStyle w:val="Arial9"/>
        <w:spacing w:line="360" w:lineRule="auto"/>
        <w:ind w:left="567" w:right="567"/>
        <w:jc w:val="both"/>
        <w:rPr>
          <w:rFonts w:asciiTheme="minorHAnsi" w:hAnsiTheme="minorHAnsi" w:cs="Times New Roman"/>
          <w:sz w:val="24"/>
          <w:szCs w:val="24"/>
        </w:rPr>
      </w:pPr>
    </w:p>
    <w:p w14:paraId="45E14017" w14:textId="77777777" w:rsidR="00341F66" w:rsidRDefault="00341F66" w:rsidP="00C45EBE">
      <w:pPr>
        <w:pStyle w:val="Arial9"/>
        <w:spacing w:line="360" w:lineRule="auto"/>
        <w:ind w:right="567"/>
        <w:jc w:val="both"/>
        <w:rPr>
          <w:rFonts w:ascii="Times New Roman" w:hAnsi="Times New Roman" w:cs="Times New Roman"/>
          <w:color w:val="FF0000"/>
          <w:sz w:val="24"/>
          <w:szCs w:val="24"/>
        </w:rPr>
      </w:pPr>
    </w:p>
    <w:p w14:paraId="1CB0E0F8" w14:textId="4FDE7942" w:rsidR="00C45EBE" w:rsidRDefault="00341F66" w:rsidP="001523FC">
      <w:pPr>
        <w:pStyle w:val="Otsikko1"/>
        <w:numPr>
          <w:ilvl w:val="0"/>
          <w:numId w:val="26"/>
        </w:numPr>
      </w:pPr>
      <w:r w:rsidRPr="001523FC">
        <w:t>OMAVALVONTASUUNNITELMAN TOIMEENPANO, JULKAISEMINEN, TOTEUTUMISEN SEURANTA JA PÄIVITTÄMINEN</w:t>
      </w:r>
    </w:p>
    <w:p w14:paraId="11618C5D" w14:textId="77777777" w:rsidR="00A92143" w:rsidRPr="00A92143" w:rsidRDefault="00A92143" w:rsidP="00A92143"/>
    <w:p w14:paraId="5050BB32" w14:textId="34889180" w:rsidR="00341F66" w:rsidRPr="00A92143" w:rsidRDefault="00341F66" w:rsidP="0053135F">
      <w:pPr>
        <w:spacing w:line="360" w:lineRule="auto"/>
        <w:ind w:left="567" w:right="567"/>
        <w:jc w:val="both"/>
        <w:rPr>
          <w:rFonts w:cs="Times New Roman"/>
          <w:sz w:val="24"/>
          <w:szCs w:val="24"/>
        </w:rPr>
      </w:pPr>
      <w:r w:rsidRPr="00A92143">
        <w:rPr>
          <w:rFonts w:cs="Times New Roman"/>
          <w:sz w:val="24"/>
          <w:szCs w:val="24"/>
        </w:rPr>
        <w:t>Toivokodin omavalvontasuunnitelman käytännön toteuttamisessa ja sen onnistumisessa asukastyössä on tärkeää henkilökunnan sitoutuminen omavalvontaan. Henkilökunnan tulee ymmärtää omavalvonnan merkitys ja tarkoitus yhteisenä asiana luomassa turvallista asumista ja arkea Toivokodin ikääntyneille asukkaille.   Omavalvontasuunnitelmaan perehdytään heti työsuhteen alussa, sen aihealueiden toimivuudesta ja seurannasta keskustellaan päivittäisessä arjessa sekä säännöllisissä palavereissa. Avoin turvallisuutta luova ilmapiiri ja yhdessä oppiminen, myös virheistä, tuovat mahdollisuuden yhdessä ylläpitää omavalvontaprosessin kaikkia vaiheita.</w:t>
      </w:r>
    </w:p>
    <w:p w14:paraId="0D14BF3D" w14:textId="69619095" w:rsidR="00C45EBE" w:rsidRPr="00A92143" w:rsidRDefault="00341F66" w:rsidP="001A2C96">
      <w:pPr>
        <w:pStyle w:val="Arial9"/>
        <w:spacing w:line="360" w:lineRule="auto"/>
        <w:ind w:left="454" w:right="567"/>
        <w:jc w:val="both"/>
        <w:rPr>
          <w:rFonts w:asciiTheme="minorHAnsi" w:hAnsiTheme="minorHAnsi" w:cs="Times New Roman"/>
          <w:sz w:val="24"/>
          <w:szCs w:val="24"/>
        </w:rPr>
      </w:pPr>
      <w:r w:rsidRPr="00A92143">
        <w:rPr>
          <w:rFonts w:asciiTheme="minorHAnsi" w:hAnsiTheme="minorHAnsi" w:cs="Times New Roman"/>
          <w:bCs/>
          <w:sz w:val="24"/>
          <w:szCs w:val="24"/>
        </w:rPr>
        <w:t xml:space="preserve">Toivokodin omavalvontasuunnitelman laatimiseen </w:t>
      </w:r>
      <w:r w:rsidR="008E4CAA" w:rsidRPr="00A92143">
        <w:rPr>
          <w:rFonts w:asciiTheme="minorHAnsi" w:hAnsiTheme="minorHAnsi" w:cs="Times New Roman"/>
          <w:bCs/>
          <w:sz w:val="24"/>
          <w:szCs w:val="24"/>
        </w:rPr>
        <w:t>osallistuvat</w:t>
      </w:r>
      <w:r w:rsidRPr="00A92143">
        <w:rPr>
          <w:rFonts w:asciiTheme="minorHAnsi" w:hAnsiTheme="minorHAnsi" w:cs="Times New Roman"/>
          <w:bCs/>
          <w:sz w:val="24"/>
          <w:szCs w:val="24"/>
        </w:rPr>
        <w:t xml:space="preserve"> </w:t>
      </w:r>
      <w:r w:rsidR="008E4CAA" w:rsidRPr="00A92143">
        <w:rPr>
          <w:rFonts w:asciiTheme="minorHAnsi" w:hAnsiTheme="minorHAnsi" w:cs="Times New Roman"/>
          <w:bCs/>
          <w:sz w:val="24"/>
          <w:szCs w:val="24"/>
        </w:rPr>
        <w:t>j</w:t>
      </w:r>
      <w:r w:rsidRPr="00A92143">
        <w:rPr>
          <w:rFonts w:asciiTheme="minorHAnsi" w:hAnsiTheme="minorHAnsi" w:cs="Times New Roman"/>
          <w:bCs/>
          <w:sz w:val="24"/>
          <w:szCs w:val="24"/>
        </w:rPr>
        <w:t>ohtaja Miia Karjalainen, apulaisjohtaja, hoitotyönpäällikk</w:t>
      </w:r>
      <w:r w:rsidR="002545BB" w:rsidRPr="00A92143">
        <w:rPr>
          <w:rFonts w:asciiTheme="minorHAnsi" w:hAnsiTheme="minorHAnsi" w:cs="Times New Roman"/>
          <w:bCs/>
          <w:sz w:val="24"/>
          <w:szCs w:val="24"/>
        </w:rPr>
        <w:t>ö</w:t>
      </w:r>
      <w:r w:rsidRPr="00A92143">
        <w:rPr>
          <w:rFonts w:asciiTheme="minorHAnsi" w:hAnsiTheme="minorHAnsi" w:cs="Times New Roman"/>
          <w:bCs/>
          <w:sz w:val="24"/>
          <w:szCs w:val="24"/>
        </w:rPr>
        <w:t>, työsuojeluvastaava ja henkilökunta.</w:t>
      </w:r>
      <w:r w:rsidRPr="00A92143">
        <w:rPr>
          <w:rFonts w:asciiTheme="minorHAnsi" w:hAnsiTheme="minorHAnsi" w:cs="Times New Roman"/>
          <w:sz w:val="24"/>
          <w:szCs w:val="24"/>
        </w:rPr>
        <w:t xml:space="preserve"> Omavalvonnan suunnittelusta ja seurannasta vastaa johtaja Miia Karjalainen, </w:t>
      </w:r>
      <w:hyperlink r:id="rId17" w:history="1">
        <w:r w:rsidRPr="00A92143">
          <w:rPr>
            <w:rStyle w:val="Hyperlinkki"/>
            <w:rFonts w:asciiTheme="minorHAnsi" w:eastAsiaTheme="majorEastAsia" w:hAnsiTheme="minorHAnsi" w:cs="Times New Roman"/>
            <w:sz w:val="24"/>
            <w:szCs w:val="24"/>
          </w:rPr>
          <w:t>miia.karjalainen@toivokoti.fi</w:t>
        </w:r>
      </w:hyperlink>
      <w:r w:rsidRPr="00A92143">
        <w:rPr>
          <w:rFonts w:asciiTheme="minorHAnsi" w:hAnsiTheme="minorHAnsi" w:cs="Times New Roman"/>
          <w:sz w:val="24"/>
          <w:szCs w:val="24"/>
        </w:rPr>
        <w:t>, puh. 040 7243804</w:t>
      </w:r>
      <w:r w:rsidR="00B91E5F">
        <w:rPr>
          <w:rFonts w:asciiTheme="minorHAnsi" w:hAnsiTheme="minorHAnsi" w:cs="Times New Roman"/>
          <w:sz w:val="24"/>
          <w:szCs w:val="24"/>
        </w:rPr>
        <w:t>.</w:t>
      </w:r>
    </w:p>
    <w:p w14:paraId="6E6108AF" w14:textId="77777777" w:rsidR="00341F66" w:rsidRPr="00A92143" w:rsidRDefault="00341F66" w:rsidP="00641697">
      <w:pPr>
        <w:pStyle w:val="Arial9"/>
        <w:spacing w:line="360" w:lineRule="auto"/>
        <w:ind w:left="567" w:right="567"/>
        <w:jc w:val="both"/>
        <w:rPr>
          <w:rFonts w:asciiTheme="minorHAnsi" w:hAnsiTheme="minorHAnsi" w:cs="Times New Roman"/>
          <w:b/>
          <w:sz w:val="24"/>
          <w:szCs w:val="24"/>
        </w:rPr>
      </w:pPr>
    </w:p>
    <w:p w14:paraId="6540D7F3" w14:textId="4DE89BF7" w:rsidR="000258ED" w:rsidRPr="000258ED" w:rsidRDefault="00350FF2" w:rsidP="00A92143">
      <w:pPr>
        <w:pStyle w:val="Otsikko1"/>
      </w:pPr>
      <w:r>
        <w:lastRenderedPageBreak/>
        <w:t>6</w:t>
      </w:r>
      <w:r w:rsidR="00212263">
        <w:t xml:space="preserve">.1 </w:t>
      </w:r>
      <w:r w:rsidR="00341F66" w:rsidRPr="00665C87">
        <w:t>Omavalvontasuunnitelman julkisuus</w:t>
      </w:r>
    </w:p>
    <w:p w14:paraId="3A925E77" w14:textId="2CFF350D" w:rsidR="00ED5FB2" w:rsidRPr="00A92143" w:rsidRDefault="00341F66" w:rsidP="00C45EBE">
      <w:pPr>
        <w:pStyle w:val="Arial9"/>
        <w:spacing w:line="360" w:lineRule="auto"/>
        <w:ind w:left="340" w:right="567"/>
        <w:jc w:val="both"/>
        <w:rPr>
          <w:rFonts w:asciiTheme="minorHAnsi" w:hAnsiTheme="minorHAnsi" w:cs="Times New Roman"/>
          <w:sz w:val="24"/>
          <w:szCs w:val="24"/>
        </w:rPr>
      </w:pPr>
      <w:r w:rsidRPr="00A92143">
        <w:rPr>
          <w:rFonts w:asciiTheme="minorHAnsi" w:hAnsiTheme="minorHAnsi" w:cs="Times New Roman"/>
          <w:sz w:val="24"/>
          <w:szCs w:val="24"/>
        </w:rPr>
        <w:t xml:space="preserve">Ajan tasalla oleva omavalvontasuunnitelman on julkisesti nähtävillä Toivokodissa siten, että asukkaat, omaiset ja omavalvonnasta kiinnostuneet voivat helposti ja ilman erillistä pyyntöä tutustua siihen. Toivokodin omavalvontasuunnitelma on julkisesti nähtävillä sisääntuloaulojen ilmoitustauluilla Lönnrotinkatu </w:t>
      </w:r>
      <w:r w:rsidR="0210B129" w:rsidRPr="00A92143">
        <w:rPr>
          <w:rFonts w:asciiTheme="minorHAnsi" w:hAnsiTheme="minorHAnsi" w:cs="Times New Roman"/>
          <w:sz w:val="24"/>
          <w:szCs w:val="24"/>
        </w:rPr>
        <w:t>5</w:t>
      </w:r>
      <w:r w:rsidRPr="00A92143">
        <w:rPr>
          <w:rFonts w:asciiTheme="minorHAnsi" w:hAnsiTheme="minorHAnsi" w:cs="Times New Roman"/>
          <w:sz w:val="24"/>
          <w:szCs w:val="24"/>
        </w:rPr>
        <w:t xml:space="preserve"> puoleisessa aulassa, sekä Valtakatu 6 puoleisessa sisääntuloaulassa. Tämän lisäksi omavalvontasuunnitelma löytyy Toivokodin kotisivuilta </w:t>
      </w:r>
      <w:hyperlink r:id="rId18">
        <w:r w:rsidRPr="00A92143">
          <w:rPr>
            <w:rStyle w:val="Hyperlinkki"/>
            <w:rFonts w:asciiTheme="minorHAnsi" w:hAnsiTheme="minorHAnsi" w:cs="Times New Roman"/>
            <w:sz w:val="24"/>
            <w:szCs w:val="24"/>
          </w:rPr>
          <w:t>www.toivokoti.fi</w:t>
        </w:r>
      </w:hyperlink>
      <w:r w:rsidRPr="00A92143">
        <w:rPr>
          <w:rFonts w:asciiTheme="minorHAnsi" w:hAnsiTheme="minorHAnsi" w:cs="Times New Roman"/>
          <w:sz w:val="24"/>
          <w:szCs w:val="24"/>
        </w:rPr>
        <w:t xml:space="preserve">. </w:t>
      </w:r>
    </w:p>
    <w:p w14:paraId="3341510A" w14:textId="77777777" w:rsidR="00ED5FB2" w:rsidRDefault="00ED5FB2" w:rsidP="00641697">
      <w:pPr>
        <w:pStyle w:val="Arial9"/>
        <w:spacing w:line="360" w:lineRule="auto"/>
        <w:ind w:left="567" w:right="567"/>
        <w:jc w:val="both"/>
        <w:rPr>
          <w:rFonts w:ascii="Times New Roman" w:hAnsi="Times New Roman" w:cs="Times New Roman"/>
          <w:b/>
          <w:sz w:val="24"/>
          <w:szCs w:val="24"/>
        </w:rPr>
      </w:pPr>
    </w:p>
    <w:p w14:paraId="38506439" w14:textId="01B04B10" w:rsidR="00341F66" w:rsidRPr="00A92143" w:rsidRDefault="00350FF2" w:rsidP="00A92143">
      <w:pPr>
        <w:pStyle w:val="Otsikko1"/>
      </w:pPr>
      <w:r>
        <w:t>6</w:t>
      </w:r>
      <w:r w:rsidR="00E41918">
        <w:t xml:space="preserve">.2 </w:t>
      </w:r>
      <w:r w:rsidR="00341F66">
        <w:t>Seuranta ja p</w:t>
      </w:r>
      <w:r w:rsidR="00341F66" w:rsidRPr="005D2CEF">
        <w:t>äivittäminen</w:t>
      </w:r>
    </w:p>
    <w:p w14:paraId="7F21B193" w14:textId="77777777" w:rsidR="00341F66" w:rsidRPr="00A92143" w:rsidRDefault="00341F66" w:rsidP="00641697">
      <w:pPr>
        <w:pStyle w:val="Arial9"/>
        <w:spacing w:line="360" w:lineRule="auto"/>
        <w:ind w:left="340" w:right="567"/>
        <w:jc w:val="both"/>
        <w:rPr>
          <w:rFonts w:asciiTheme="minorHAnsi" w:hAnsiTheme="minorHAnsi" w:cs="Times New Roman"/>
          <w:bCs/>
          <w:sz w:val="24"/>
          <w:szCs w:val="24"/>
        </w:rPr>
      </w:pPr>
      <w:r w:rsidRPr="00A92143">
        <w:rPr>
          <w:rFonts w:asciiTheme="minorHAnsi" w:hAnsiTheme="minorHAnsi" w:cs="Times New Roman"/>
          <w:bCs/>
          <w:sz w:val="24"/>
          <w:szCs w:val="24"/>
        </w:rPr>
        <w:t xml:space="preserve">Omavalvontasuunnitelman toteutumista seurataan päivittäin asukastyössä, sen toteuttaminen on koko henkilökunnan vastuulla. Seurannasta vastaa Toivokodin hoitotyönpäällikkö, apulaisjohtaja ja johtaja. </w:t>
      </w:r>
    </w:p>
    <w:p w14:paraId="3503F015" w14:textId="77777777" w:rsidR="001A2C96" w:rsidRPr="00A92143" w:rsidRDefault="001A2C96" w:rsidP="00641697">
      <w:pPr>
        <w:pStyle w:val="Arial9"/>
        <w:spacing w:line="360" w:lineRule="auto"/>
        <w:ind w:left="340" w:right="567"/>
        <w:jc w:val="both"/>
        <w:rPr>
          <w:rFonts w:asciiTheme="minorHAnsi" w:hAnsiTheme="minorHAnsi" w:cs="Times New Roman"/>
          <w:bCs/>
          <w:sz w:val="24"/>
          <w:szCs w:val="24"/>
        </w:rPr>
      </w:pPr>
    </w:p>
    <w:p w14:paraId="0D4BAFA5" w14:textId="588C603D" w:rsidR="00341F66" w:rsidRPr="00A92143" w:rsidRDefault="00341F66" w:rsidP="00641697">
      <w:pPr>
        <w:pStyle w:val="Arial9"/>
        <w:spacing w:line="360" w:lineRule="auto"/>
        <w:ind w:left="340" w:right="567"/>
        <w:jc w:val="both"/>
        <w:rPr>
          <w:rFonts w:asciiTheme="minorHAnsi" w:hAnsiTheme="minorHAnsi" w:cs="Times New Roman"/>
          <w:b/>
          <w:bCs/>
          <w:sz w:val="24"/>
          <w:szCs w:val="24"/>
        </w:rPr>
      </w:pPr>
      <w:r w:rsidRPr="00A92143">
        <w:rPr>
          <w:rFonts w:asciiTheme="minorHAnsi" w:hAnsiTheme="minorHAnsi" w:cs="Times New Roman"/>
          <w:sz w:val="24"/>
          <w:szCs w:val="24"/>
        </w:rPr>
        <w:t xml:space="preserve">Omavalvontasuunnitelma päivitetään </w:t>
      </w:r>
      <w:r w:rsidR="00CC2918" w:rsidRPr="00A92143">
        <w:rPr>
          <w:rFonts w:asciiTheme="minorHAnsi" w:hAnsiTheme="minorHAnsi" w:cs="Times New Roman"/>
          <w:sz w:val="24"/>
          <w:szCs w:val="24"/>
        </w:rPr>
        <w:t xml:space="preserve">neljän kuukauden välein </w:t>
      </w:r>
      <w:r w:rsidRPr="00A92143">
        <w:rPr>
          <w:rFonts w:asciiTheme="minorHAnsi" w:hAnsiTheme="minorHAnsi" w:cs="Times New Roman"/>
          <w:sz w:val="24"/>
          <w:szCs w:val="24"/>
        </w:rPr>
        <w:t xml:space="preserve">tai kun toiminnassa tapahtuu asiakasturvallisuuteen tai palvelun laatuun liittyviä muutoksia. Asukaspalautteet, omaisten/läheisten palautteet, asukaskokousten ja omaisten iltojen palautteet sekä valtakunnallisesti toteutettujen asukastyytyväisyys kyselyjen ja Etelä-Karjalan hyvinvointialueen vuosittaisten kyselyjen tulokset huomioidaan ja käsitellään henkilöstön kanssa säännöllisesti pidettävissä </w:t>
      </w:r>
      <w:r w:rsidR="00C978EA">
        <w:rPr>
          <w:rFonts w:asciiTheme="minorHAnsi" w:hAnsiTheme="minorHAnsi" w:cs="Times New Roman"/>
          <w:sz w:val="24"/>
          <w:szCs w:val="24"/>
        </w:rPr>
        <w:t>kokouksissa</w:t>
      </w:r>
      <w:r w:rsidRPr="00A92143">
        <w:rPr>
          <w:rFonts w:asciiTheme="minorHAnsi" w:hAnsiTheme="minorHAnsi" w:cs="Times New Roman"/>
          <w:sz w:val="24"/>
          <w:szCs w:val="24"/>
        </w:rPr>
        <w:t>. Omavalvontasuunnitelman päivittämisestä</w:t>
      </w:r>
      <w:r w:rsidR="00A416A3">
        <w:rPr>
          <w:rFonts w:asciiTheme="minorHAnsi" w:hAnsiTheme="minorHAnsi" w:cs="Times New Roman"/>
          <w:sz w:val="24"/>
          <w:szCs w:val="24"/>
        </w:rPr>
        <w:t>, julkaisemisesta auloissa ja kotisivuilla</w:t>
      </w:r>
      <w:r w:rsidRPr="00A92143">
        <w:rPr>
          <w:rFonts w:asciiTheme="minorHAnsi" w:hAnsiTheme="minorHAnsi" w:cs="Times New Roman"/>
          <w:sz w:val="24"/>
          <w:szCs w:val="24"/>
        </w:rPr>
        <w:t xml:space="preserve"> vastaa Toivokodin johtaja.</w:t>
      </w:r>
    </w:p>
    <w:p w14:paraId="26D5AD4F" w14:textId="77777777" w:rsidR="00341F66" w:rsidRPr="00A92143" w:rsidRDefault="00341F66" w:rsidP="00641697">
      <w:pPr>
        <w:spacing w:line="360" w:lineRule="auto"/>
        <w:ind w:left="567" w:right="567"/>
        <w:jc w:val="both"/>
        <w:rPr>
          <w:sz w:val="24"/>
          <w:szCs w:val="24"/>
        </w:rPr>
      </w:pPr>
    </w:p>
    <w:p w14:paraId="5AF279E1" w14:textId="77777777" w:rsidR="00AD0DC8" w:rsidRPr="00A92143" w:rsidRDefault="00AD0DC8" w:rsidP="00641697">
      <w:pPr>
        <w:pStyle w:val="Luettelokappale"/>
        <w:spacing w:line="360" w:lineRule="auto"/>
        <w:ind w:left="927" w:right="567"/>
        <w:jc w:val="both"/>
        <w:rPr>
          <w:rFonts w:cs="Times New Roman"/>
          <w:bCs/>
          <w:sz w:val="24"/>
          <w:szCs w:val="24"/>
        </w:rPr>
      </w:pPr>
    </w:p>
    <w:p w14:paraId="1A5A55B0" w14:textId="77777777" w:rsidR="00EB0831" w:rsidRDefault="00EB0831" w:rsidP="00584163"/>
    <w:sectPr w:rsidR="00EB0831" w:rsidSect="00DC7AD7">
      <w:footerReference w:type="default" r:id="rId19"/>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49F5" w14:textId="77777777" w:rsidR="007F67AC" w:rsidRDefault="007F67AC" w:rsidP="00191049">
      <w:pPr>
        <w:spacing w:after="0" w:line="240" w:lineRule="auto"/>
      </w:pPr>
      <w:r>
        <w:separator/>
      </w:r>
    </w:p>
  </w:endnote>
  <w:endnote w:type="continuationSeparator" w:id="0">
    <w:p w14:paraId="71EE3D05" w14:textId="77777777" w:rsidR="007F67AC" w:rsidRDefault="007F67AC" w:rsidP="00191049">
      <w:pPr>
        <w:spacing w:after="0" w:line="240" w:lineRule="auto"/>
      </w:pPr>
      <w:r>
        <w:continuationSeparator/>
      </w:r>
    </w:p>
  </w:endnote>
  <w:endnote w:type="continuationNotice" w:id="1">
    <w:p w14:paraId="51E5AA88" w14:textId="77777777" w:rsidR="007F67AC" w:rsidRDefault="007F6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4956"/>
      <w:docPartObj>
        <w:docPartGallery w:val="Page Numbers (Bottom of Page)"/>
        <w:docPartUnique/>
      </w:docPartObj>
    </w:sdtPr>
    <w:sdtContent>
      <w:p w14:paraId="49660C3C" w14:textId="43A7357C" w:rsidR="00106C97" w:rsidRDefault="00106C97">
        <w:pPr>
          <w:pStyle w:val="Alatunniste"/>
          <w:jc w:val="right"/>
        </w:pPr>
        <w:r>
          <w:fldChar w:fldCharType="begin"/>
        </w:r>
        <w:r>
          <w:instrText>PAGE   \* MERGEFORMAT</w:instrText>
        </w:r>
        <w:r>
          <w:fldChar w:fldCharType="separate"/>
        </w:r>
        <w:r>
          <w:t>2</w:t>
        </w:r>
        <w:r>
          <w:fldChar w:fldCharType="end"/>
        </w:r>
      </w:p>
    </w:sdtContent>
  </w:sdt>
  <w:p w14:paraId="4A265898" w14:textId="77777777" w:rsidR="00BA3877" w:rsidRDefault="00BA38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A030" w14:textId="77777777" w:rsidR="007F67AC" w:rsidRDefault="007F67AC" w:rsidP="00191049">
      <w:pPr>
        <w:spacing w:after="0" w:line="240" w:lineRule="auto"/>
      </w:pPr>
      <w:r>
        <w:separator/>
      </w:r>
    </w:p>
  </w:footnote>
  <w:footnote w:type="continuationSeparator" w:id="0">
    <w:p w14:paraId="7A8EDF79" w14:textId="77777777" w:rsidR="007F67AC" w:rsidRDefault="007F67AC" w:rsidP="00191049">
      <w:pPr>
        <w:spacing w:after="0" w:line="240" w:lineRule="auto"/>
      </w:pPr>
      <w:r>
        <w:continuationSeparator/>
      </w:r>
    </w:p>
  </w:footnote>
  <w:footnote w:type="continuationNotice" w:id="1">
    <w:p w14:paraId="27E712A5" w14:textId="77777777" w:rsidR="007F67AC" w:rsidRDefault="007F67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F2"/>
    <w:multiLevelType w:val="multilevel"/>
    <w:tmpl w:val="370628CC"/>
    <w:lvl w:ilvl="0">
      <w:start w:val="1"/>
      <w:numFmt w:val="decimal"/>
      <w:lvlText w:val="%1."/>
      <w:lvlJc w:val="left"/>
      <w:pPr>
        <w:ind w:left="994" w:hanging="360"/>
      </w:pPr>
      <w:rPr>
        <w:rFonts w:hint="default"/>
        <w:b w:val="0"/>
      </w:rPr>
    </w:lvl>
    <w:lvl w:ilvl="1">
      <w:start w:val="1"/>
      <w:numFmt w:val="decimal"/>
      <w:isLgl/>
      <w:lvlText w:val="%1.%2"/>
      <w:lvlJc w:val="left"/>
      <w:pPr>
        <w:ind w:left="1354" w:hanging="360"/>
      </w:pPr>
      <w:rPr>
        <w:rFonts w:hint="default"/>
      </w:rPr>
    </w:lvl>
    <w:lvl w:ilvl="2">
      <w:start w:val="1"/>
      <w:numFmt w:val="decimal"/>
      <w:isLgl/>
      <w:lvlText w:val="%1.%2.%3"/>
      <w:lvlJc w:val="left"/>
      <w:pPr>
        <w:ind w:left="2074" w:hanging="720"/>
      </w:pPr>
      <w:rPr>
        <w:rFonts w:hint="default"/>
      </w:rPr>
    </w:lvl>
    <w:lvl w:ilvl="3">
      <w:start w:val="1"/>
      <w:numFmt w:val="decimal"/>
      <w:isLgl/>
      <w:lvlText w:val="%1.%2.%3.%4"/>
      <w:lvlJc w:val="left"/>
      <w:pPr>
        <w:ind w:left="2434" w:hanging="720"/>
      </w:pPr>
      <w:rPr>
        <w:rFonts w:hint="default"/>
      </w:rPr>
    </w:lvl>
    <w:lvl w:ilvl="4">
      <w:start w:val="1"/>
      <w:numFmt w:val="decimal"/>
      <w:isLgl/>
      <w:lvlText w:val="%1.%2.%3.%4.%5"/>
      <w:lvlJc w:val="left"/>
      <w:pPr>
        <w:ind w:left="3154" w:hanging="1080"/>
      </w:pPr>
      <w:rPr>
        <w:rFonts w:hint="default"/>
      </w:rPr>
    </w:lvl>
    <w:lvl w:ilvl="5">
      <w:start w:val="1"/>
      <w:numFmt w:val="decimal"/>
      <w:isLgl/>
      <w:lvlText w:val="%1.%2.%3.%4.%5.%6"/>
      <w:lvlJc w:val="left"/>
      <w:pPr>
        <w:ind w:left="3514" w:hanging="1080"/>
      </w:pPr>
      <w:rPr>
        <w:rFonts w:hint="default"/>
      </w:rPr>
    </w:lvl>
    <w:lvl w:ilvl="6">
      <w:start w:val="1"/>
      <w:numFmt w:val="decimal"/>
      <w:isLgl/>
      <w:lvlText w:val="%1.%2.%3.%4.%5.%6.%7"/>
      <w:lvlJc w:val="left"/>
      <w:pPr>
        <w:ind w:left="4234" w:hanging="1440"/>
      </w:pPr>
      <w:rPr>
        <w:rFonts w:hint="default"/>
      </w:rPr>
    </w:lvl>
    <w:lvl w:ilvl="7">
      <w:start w:val="1"/>
      <w:numFmt w:val="decimal"/>
      <w:isLgl/>
      <w:lvlText w:val="%1.%2.%3.%4.%5.%6.%7.%8"/>
      <w:lvlJc w:val="left"/>
      <w:pPr>
        <w:ind w:left="4594" w:hanging="1440"/>
      </w:pPr>
      <w:rPr>
        <w:rFonts w:hint="default"/>
      </w:rPr>
    </w:lvl>
    <w:lvl w:ilvl="8">
      <w:start w:val="1"/>
      <w:numFmt w:val="decimal"/>
      <w:isLgl/>
      <w:lvlText w:val="%1.%2.%3.%4.%5.%6.%7.%8.%9"/>
      <w:lvlJc w:val="left"/>
      <w:pPr>
        <w:ind w:left="5314" w:hanging="1800"/>
      </w:pPr>
      <w:rPr>
        <w:rFonts w:hint="default"/>
      </w:rPr>
    </w:lvl>
  </w:abstractNum>
  <w:abstractNum w:abstractNumId="1" w15:restartNumberingAfterBreak="0">
    <w:nsid w:val="05374376"/>
    <w:multiLevelType w:val="hybridMultilevel"/>
    <w:tmpl w:val="EEC81B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7D52380"/>
    <w:multiLevelType w:val="hybridMultilevel"/>
    <w:tmpl w:val="93B059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A2E03"/>
    <w:multiLevelType w:val="multilevel"/>
    <w:tmpl w:val="D466E322"/>
    <w:lvl w:ilvl="0">
      <w:start w:val="1"/>
      <w:numFmt w:val="decimal"/>
      <w:lvlText w:val="%1."/>
      <w:lvlJc w:val="left"/>
      <w:pPr>
        <w:ind w:left="78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1134A4E"/>
    <w:multiLevelType w:val="hybridMultilevel"/>
    <w:tmpl w:val="9BDA8A42"/>
    <w:lvl w:ilvl="0" w:tplc="FFFFFFFF">
      <w:start w:val="1"/>
      <w:numFmt w:val="decimal"/>
      <w:lvlText w:val="%1."/>
      <w:lvlJc w:val="left"/>
      <w:pPr>
        <w:ind w:left="720" w:hanging="360"/>
      </w:pPr>
      <w:rPr>
        <w:rFonts w:hint="default"/>
        <w:b w:val="0"/>
      </w:rPr>
    </w:lvl>
    <w:lvl w:ilvl="1" w:tplc="040B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C008B"/>
    <w:multiLevelType w:val="hybridMultilevel"/>
    <w:tmpl w:val="978AF67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F82150"/>
    <w:multiLevelType w:val="hybridMultilevel"/>
    <w:tmpl w:val="687A95C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660124A"/>
    <w:multiLevelType w:val="hybridMultilevel"/>
    <w:tmpl w:val="A90487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CCF5C17"/>
    <w:multiLevelType w:val="multilevel"/>
    <w:tmpl w:val="507AEBF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D736A40"/>
    <w:multiLevelType w:val="hybridMultilevel"/>
    <w:tmpl w:val="7B8039E0"/>
    <w:lvl w:ilvl="0" w:tplc="B372C0CA">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5F5435"/>
    <w:multiLevelType w:val="hybridMultilevel"/>
    <w:tmpl w:val="38F6B772"/>
    <w:lvl w:ilvl="0" w:tplc="E37A5F52">
      <w:start w:val="1"/>
      <w:numFmt w:val="decimal"/>
      <w:pStyle w:val="Sisluet1"/>
      <w:lvlText w:val="%1."/>
      <w:lvlJc w:val="left"/>
      <w:pPr>
        <w:ind w:left="720" w:hanging="360"/>
      </w:pPr>
      <w:rPr>
        <w:rFonts w:hint="default"/>
        <w:b w:val="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2DE656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006E5"/>
    <w:multiLevelType w:val="hybridMultilevel"/>
    <w:tmpl w:val="9630137A"/>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BC011F7"/>
    <w:multiLevelType w:val="multilevel"/>
    <w:tmpl w:val="CDE8F560"/>
    <w:lvl w:ilvl="0">
      <w:start w:val="6"/>
      <w:numFmt w:val="decimal"/>
      <w:lvlText w:val="%1"/>
      <w:lvlJc w:val="left"/>
      <w:pPr>
        <w:ind w:left="360" w:hanging="360"/>
      </w:pPr>
      <w:rPr>
        <w:rFonts w:ascii="Arial" w:hAnsi="Arial" w:cs="Arial" w:hint="default"/>
        <w:sz w:val="18"/>
      </w:rPr>
    </w:lvl>
    <w:lvl w:ilvl="1">
      <w:start w:val="1"/>
      <w:numFmt w:val="decimal"/>
      <w:lvlText w:val="%1.%2"/>
      <w:lvlJc w:val="left"/>
      <w:pPr>
        <w:ind w:left="1080" w:hanging="360"/>
      </w:pPr>
      <w:rPr>
        <w:rFonts w:asciiTheme="minorHAnsi" w:hAnsiTheme="minorHAnsi" w:cs="Arial" w:hint="default"/>
        <w:sz w:val="24"/>
        <w:szCs w:val="24"/>
      </w:rPr>
    </w:lvl>
    <w:lvl w:ilvl="2">
      <w:start w:val="1"/>
      <w:numFmt w:val="decimal"/>
      <w:lvlText w:val="%1.%2.%3"/>
      <w:lvlJc w:val="left"/>
      <w:pPr>
        <w:ind w:left="2160" w:hanging="720"/>
      </w:pPr>
      <w:rPr>
        <w:rFonts w:ascii="Arial" w:hAnsi="Arial" w:cs="Arial" w:hint="default"/>
        <w:sz w:val="18"/>
      </w:rPr>
    </w:lvl>
    <w:lvl w:ilvl="3">
      <w:start w:val="1"/>
      <w:numFmt w:val="decimal"/>
      <w:lvlText w:val="%1.%2.%3.%4"/>
      <w:lvlJc w:val="left"/>
      <w:pPr>
        <w:ind w:left="2880" w:hanging="720"/>
      </w:pPr>
      <w:rPr>
        <w:rFonts w:ascii="Arial" w:hAnsi="Arial" w:cs="Arial" w:hint="default"/>
        <w:sz w:val="18"/>
      </w:rPr>
    </w:lvl>
    <w:lvl w:ilvl="4">
      <w:start w:val="1"/>
      <w:numFmt w:val="decimal"/>
      <w:lvlText w:val="%1.%2.%3.%4.%5"/>
      <w:lvlJc w:val="left"/>
      <w:pPr>
        <w:ind w:left="3960" w:hanging="1080"/>
      </w:pPr>
      <w:rPr>
        <w:rFonts w:ascii="Arial" w:hAnsi="Arial" w:cs="Arial" w:hint="default"/>
        <w:sz w:val="18"/>
      </w:rPr>
    </w:lvl>
    <w:lvl w:ilvl="5">
      <w:start w:val="1"/>
      <w:numFmt w:val="decimal"/>
      <w:lvlText w:val="%1.%2.%3.%4.%5.%6"/>
      <w:lvlJc w:val="left"/>
      <w:pPr>
        <w:ind w:left="4680" w:hanging="1080"/>
      </w:pPr>
      <w:rPr>
        <w:rFonts w:ascii="Arial" w:hAnsi="Arial" w:cs="Arial" w:hint="default"/>
        <w:sz w:val="18"/>
      </w:rPr>
    </w:lvl>
    <w:lvl w:ilvl="6">
      <w:start w:val="1"/>
      <w:numFmt w:val="decimal"/>
      <w:lvlText w:val="%1.%2.%3.%4.%5.%6.%7"/>
      <w:lvlJc w:val="left"/>
      <w:pPr>
        <w:ind w:left="5760" w:hanging="1440"/>
      </w:pPr>
      <w:rPr>
        <w:rFonts w:ascii="Arial" w:hAnsi="Arial" w:cs="Arial" w:hint="default"/>
        <w:sz w:val="18"/>
      </w:rPr>
    </w:lvl>
    <w:lvl w:ilvl="7">
      <w:start w:val="1"/>
      <w:numFmt w:val="decimal"/>
      <w:lvlText w:val="%1.%2.%3.%4.%5.%6.%7.%8"/>
      <w:lvlJc w:val="left"/>
      <w:pPr>
        <w:ind w:left="6480" w:hanging="1440"/>
      </w:pPr>
      <w:rPr>
        <w:rFonts w:ascii="Arial" w:hAnsi="Arial" w:cs="Arial" w:hint="default"/>
        <w:sz w:val="18"/>
      </w:rPr>
    </w:lvl>
    <w:lvl w:ilvl="8">
      <w:start w:val="1"/>
      <w:numFmt w:val="decimal"/>
      <w:lvlText w:val="%1.%2.%3.%4.%5.%6.%7.%8.%9"/>
      <w:lvlJc w:val="left"/>
      <w:pPr>
        <w:ind w:left="7560" w:hanging="1800"/>
      </w:pPr>
      <w:rPr>
        <w:rFonts w:ascii="Arial" w:hAnsi="Arial" w:cs="Arial" w:hint="default"/>
        <w:sz w:val="18"/>
      </w:rPr>
    </w:lvl>
  </w:abstractNum>
  <w:abstractNum w:abstractNumId="14" w15:restartNumberingAfterBreak="0">
    <w:nsid w:val="2C4E6A15"/>
    <w:multiLevelType w:val="hybridMultilevel"/>
    <w:tmpl w:val="687A95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C68BF"/>
    <w:multiLevelType w:val="hybridMultilevel"/>
    <w:tmpl w:val="331ADBB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1D1524A"/>
    <w:multiLevelType w:val="hybridMultilevel"/>
    <w:tmpl w:val="8FD0AA48"/>
    <w:lvl w:ilvl="0" w:tplc="20A6F44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F1F445D"/>
    <w:multiLevelType w:val="multilevel"/>
    <w:tmpl w:val="C222490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9D38A7"/>
    <w:multiLevelType w:val="hybridMultilevel"/>
    <w:tmpl w:val="93B059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44172A"/>
    <w:multiLevelType w:val="hybridMultilevel"/>
    <w:tmpl w:val="A76E9F3A"/>
    <w:lvl w:ilvl="0" w:tplc="040B000F">
      <w:start w:val="1"/>
      <w:numFmt w:val="decimal"/>
      <w:lvlText w:val="%1."/>
      <w:lvlJc w:val="left"/>
      <w:pPr>
        <w:ind w:left="4048" w:hanging="360"/>
      </w:pPr>
      <w:rPr>
        <w:rFonts w:hint="default"/>
      </w:rPr>
    </w:lvl>
    <w:lvl w:ilvl="1" w:tplc="040B0019" w:tentative="1">
      <w:start w:val="1"/>
      <w:numFmt w:val="lowerLetter"/>
      <w:lvlText w:val="%2."/>
      <w:lvlJc w:val="left"/>
      <w:pPr>
        <w:ind w:left="4768" w:hanging="360"/>
      </w:pPr>
    </w:lvl>
    <w:lvl w:ilvl="2" w:tplc="040B001B" w:tentative="1">
      <w:start w:val="1"/>
      <w:numFmt w:val="lowerRoman"/>
      <w:lvlText w:val="%3."/>
      <w:lvlJc w:val="right"/>
      <w:pPr>
        <w:ind w:left="5488" w:hanging="180"/>
      </w:pPr>
    </w:lvl>
    <w:lvl w:ilvl="3" w:tplc="040B000F" w:tentative="1">
      <w:start w:val="1"/>
      <w:numFmt w:val="decimal"/>
      <w:lvlText w:val="%4."/>
      <w:lvlJc w:val="left"/>
      <w:pPr>
        <w:ind w:left="6208" w:hanging="360"/>
      </w:pPr>
    </w:lvl>
    <w:lvl w:ilvl="4" w:tplc="040B0019" w:tentative="1">
      <w:start w:val="1"/>
      <w:numFmt w:val="lowerLetter"/>
      <w:lvlText w:val="%5."/>
      <w:lvlJc w:val="left"/>
      <w:pPr>
        <w:ind w:left="6928" w:hanging="360"/>
      </w:pPr>
    </w:lvl>
    <w:lvl w:ilvl="5" w:tplc="040B001B" w:tentative="1">
      <w:start w:val="1"/>
      <w:numFmt w:val="lowerRoman"/>
      <w:lvlText w:val="%6."/>
      <w:lvlJc w:val="right"/>
      <w:pPr>
        <w:ind w:left="7648" w:hanging="180"/>
      </w:pPr>
    </w:lvl>
    <w:lvl w:ilvl="6" w:tplc="040B000F" w:tentative="1">
      <w:start w:val="1"/>
      <w:numFmt w:val="decimal"/>
      <w:lvlText w:val="%7."/>
      <w:lvlJc w:val="left"/>
      <w:pPr>
        <w:ind w:left="8368" w:hanging="360"/>
      </w:pPr>
    </w:lvl>
    <w:lvl w:ilvl="7" w:tplc="040B0019" w:tentative="1">
      <w:start w:val="1"/>
      <w:numFmt w:val="lowerLetter"/>
      <w:lvlText w:val="%8."/>
      <w:lvlJc w:val="left"/>
      <w:pPr>
        <w:ind w:left="9088" w:hanging="360"/>
      </w:pPr>
    </w:lvl>
    <w:lvl w:ilvl="8" w:tplc="040B001B" w:tentative="1">
      <w:start w:val="1"/>
      <w:numFmt w:val="lowerRoman"/>
      <w:lvlText w:val="%9."/>
      <w:lvlJc w:val="right"/>
      <w:pPr>
        <w:ind w:left="9808" w:hanging="180"/>
      </w:pPr>
    </w:lvl>
  </w:abstractNum>
  <w:abstractNum w:abstractNumId="20" w15:restartNumberingAfterBreak="0">
    <w:nsid w:val="4EE2787E"/>
    <w:multiLevelType w:val="hybridMultilevel"/>
    <w:tmpl w:val="4D3A02F4"/>
    <w:lvl w:ilvl="0" w:tplc="040B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4D390E"/>
    <w:multiLevelType w:val="hybridMultilevel"/>
    <w:tmpl w:val="815AE7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2E02638"/>
    <w:multiLevelType w:val="hybridMultilevel"/>
    <w:tmpl w:val="8CAAD94C"/>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91953A4"/>
    <w:multiLevelType w:val="hybridMultilevel"/>
    <w:tmpl w:val="B8D6A16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9B41A97"/>
    <w:multiLevelType w:val="multilevel"/>
    <w:tmpl w:val="4AF4066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492963"/>
    <w:multiLevelType w:val="hybridMultilevel"/>
    <w:tmpl w:val="93B059B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F686C78"/>
    <w:multiLevelType w:val="hybridMultilevel"/>
    <w:tmpl w:val="93B059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CC5CF9"/>
    <w:multiLevelType w:val="hybridMultilevel"/>
    <w:tmpl w:val="62D88B8E"/>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3AD17E8"/>
    <w:multiLevelType w:val="hybridMultilevel"/>
    <w:tmpl w:val="869A460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9C670BA"/>
    <w:multiLevelType w:val="hybridMultilevel"/>
    <w:tmpl w:val="687A95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1228288">
    <w:abstractNumId w:val="19"/>
  </w:num>
  <w:num w:numId="2" w16cid:durableId="54089248">
    <w:abstractNumId w:val="6"/>
  </w:num>
  <w:num w:numId="3" w16cid:durableId="1624925243">
    <w:abstractNumId w:val="15"/>
  </w:num>
  <w:num w:numId="4" w16cid:durableId="1166941087">
    <w:abstractNumId w:val="28"/>
  </w:num>
  <w:num w:numId="5" w16cid:durableId="1691641651">
    <w:abstractNumId w:val="25"/>
  </w:num>
  <w:num w:numId="6" w16cid:durableId="801119568">
    <w:abstractNumId w:val="16"/>
  </w:num>
  <w:num w:numId="7" w16cid:durableId="1754862137">
    <w:abstractNumId w:val="29"/>
  </w:num>
  <w:num w:numId="8" w16cid:durableId="1695375701">
    <w:abstractNumId w:val="14"/>
  </w:num>
  <w:num w:numId="9" w16cid:durableId="673724830">
    <w:abstractNumId w:val="2"/>
  </w:num>
  <w:num w:numId="10" w16cid:durableId="146551581">
    <w:abstractNumId w:val="26"/>
  </w:num>
  <w:num w:numId="11" w16cid:durableId="448354806">
    <w:abstractNumId w:val="18"/>
  </w:num>
  <w:num w:numId="12" w16cid:durableId="195779300">
    <w:abstractNumId w:val="27"/>
  </w:num>
  <w:num w:numId="13" w16cid:durableId="1384407248">
    <w:abstractNumId w:val="9"/>
  </w:num>
  <w:num w:numId="14" w16cid:durableId="1999262023">
    <w:abstractNumId w:val="23"/>
  </w:num>
  <w:num w:numId="15" w16cid:durableId="1826239931">
    <w:abstractNumId w:val="3"/>
  </w:num>
  <w:num w:numId="16" w16cid:durableId="1081410270">
    <w:abstractNumId w:val="20"/>
  </w:num>
  <w:num w:numId="17" w16cid:durableId="25645566">
    <w:abstractNumId w:val="5"/>
  </w:num>
  <w:num w:numId="18" w16cid:durableId="449016784">
    <w:abstractNumId w:val="21"/>
  </w:num>
  <w:num w:numId="19" w16cid:durableId="1183275888">
    <w:abstractNumId w:val="0"/>
  </w:num>
  <w:num w:numId="20" w16cid:durableId="430509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338009">
    <w:abstractNumId w:val="22"/>
  </w:num>
  <w:num w:numId="22" w16cid:durableId="1067147118">
    <w:abstractNumId w:val="7"/>
  </w:num>
  <w:num w:numId="23" w16cid:durableId="1967006639">
    <w:abstractNumId w:val="10"/>
  </w:num>
  <w:num w:numId="24" w16cid:durableId="81611777">
    <w:abstractNumId w:val="17"/>
  </w:num>
  <w:num w:numId="25" w16cid:durableId="61761769">
    <w:abstractNumId w:val="1"/>
  </w:num>
  <w:num w:numId="26" w16cid:durableId="1458373610">
    <w:abstractNumId w:val="12"/>
  </w:num>
  <w:num w:numId="27" w16cid:durableId="1264649454">
    <w:abstractNumId w:val="4"/>
  </w:num>
  <w:num w:numId="28" w16cid:durableId="1185440888">
    <w:abstractNumId w:val="11"/>
  </w:num>
  <w:num w:numId="29" w16cid:durableId="1161585164">
    <w:abstractNumId w:val="24"/>
  </w:num>
  <w:num w:numId="30" w16cid:durableId="76442048">
    <w:abstractNumId w:val="8"/>
  </w:num>
  <w:num w:numId="31" w16cid:durableId="1066495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6A"/>
    <w:rsid w:val="00001ABD"/>
    <w:rsid w:val="0000203F"/>
    <w:rsid w:val="00002EC0"/>
    <w:rsid w:val="00003DF8"/>
    <w:rsid w:val="00007F92"/>
    <w:rsid w:val="0001089A"/>
    <w:rsid w:val="00011EEA"/>
    <w:rsid w:val="00012380"/>
    <w:rsid w:val="000126DC"/>
    <w:rsid w:val="00013304"/>
    <w:rsid w:val="00014E49"/>
    <w:rsid w:val="000153F4"/>
    <w:rsid w:val="00017AB9"/>
    <w:rsid w:val="00022EAC"/>
    <w:rsid w:val="00023ACA"/>
    <w:rsid w:val="00024DB5"/>
    <w:rsid w:val="000258ED"/>
    <w:rsid w:val="00026B0D"/>
    <w:rsid w:val="00030A96"/>
    <w:rsid w:val="00031555"/>
    <w:rsid w:val="00031DAE"/>
    <w:rsid w:val="00034A11"/>
    <w:rsid w:val="000367DE"/>
    <w:rsid w:val="00037733"/>
    <w:rsid w:val="00041964"/>
    <w:rsid w:val="00041ADC"/>
    <w:rsid w:val="000435CF"/>
    <w:rsid w:val="000444BB"/>
    <w:rsid w:val="000453A3"/>
    <w:rsid w:val="000508D9"/>
    <w:rsid w:val="00051058"/>
    <w:rsid w:val="00051867"/>
    <w:rsid w:val="00051903"/>
    <w:rsid w:val="000522DF"/>
    <w:rsid w:val="000529FC"/>
    <w:rsid w:val="00052FA7"/>
    <w:rsid w:val="0005304B"/>
    <w:rsid w:val="000556D4"/>
    <w:rsid w:val="00055A18"/>
    <w:rsid w:val="00055C8F"/>
    <w:rsid w:val="000576DB"/>
    <w:rsid w:val="00057D4C"/>
    <w:rsid w:val="000605D6"/>
    <w:rsid w:val="00060FC0"/>
    <w:rsid w:val="000611C5"/>
    <w:rsid w:val="00061474"/>
    <w:rsid w:val="00061568"/>
    <w:rsid w:val="000640DF"/>
    <w:rsid w:val="00065D0D"/>
    <w:rsid w:val="00066AA7"/>
    <w:rsid w:val="00071724"/>
    <w:rsid w:val="00071D06"/>
    <w:rsid w:val="000724F2"/>
    <w:rsid w:val="00073EC6"/>
    <w:rsid w:val="00073FE2"/>
    <w:rsid w:val="0007470C"/>
    <w:rsid w:val="00074EF6"/>
    <w:rsid w:val="00076430"/>
    <w:rsid w:val="000766FF"/>
    <w:rsid w:val="000770C5"/>
    <w:rsid w:val="0007781D"/>
    <w:rsid w:val="00077B71"/>
    <w:rsid w:val="00079346"/>
    <w:rsid w:val="00080C02"/>
    <w:rsid w:val="00080E16"/>
    <w:rsid w:val="00080E41"/>
    <w:rsid w:val="000844E1"/>
    <w:rsid w:val="000855E0"/>
    <w:rsid w:val="00087043"/>
    <w:rsid w:val="00094566"/>
    <w:rsid w:val="00094C4A"/>
    <w:rsid w:val="000A0E4F"/>
    <w:rsid w:val="000A1D83"/>
    <w:rsid w:val="000A43A1"/>
    <w:rsid w:val="000A6A6E"/>
    <w:rsid w:val="000A7A2D"/>
    <w:rsid w:val="000B09B9"/>
    <w:rsid w:val="000B21BC"/>
    <w:rsid w:val="000B2295"/>
    <w:rsid w:val="000B345C"/>
    <w:rsid w:val="000B4532"/>
    <w:rsid w:val="000B53F3"/>
    <w:rsid w:val="000B5A77"/>
    <w:rsid w:val="000C1D1E"/>
    <w:rsid w:val="000C279C"/>
    <w:rsid w:val="000C3F76"/>
    <w:rsid w:val="000C7306"/>
    <w:rsid w:val="000D1151"/>
    <w:rsid w:val="000D1FA7"/>
    <w:rsid w:val="000D2406"/>
    <w:rsid w:val="000D2DCD"/>
    <w:rsid w:val="000D37E8"/>
    <w:rsid w:val="000D3E3B"/>
    <w:rsid w:val="000D426A"/>
    <w:rsid w:val="000D498F"/>
    <w:rsid w:val="000D4E90"/>
    <w:rsid w:val="000D5321"/>
    <w:rsid w:val="000D6C49"/>
    <w:rsid w:val="000D7370"/>
    <w:rsid w:val="000D7AAA"/>
    <w:rsid w:val="000E02C8"/>
    <w:rsid w:val="000E1088"/>
    <w:rsid w:val="000E2B45"/>
    <w:rsid w:val="000E39C1"/>
    <w:rsid w:val="000E5AC6"/>
    <w:rsid w:val="000EEE44"/>
    <w:rsid w:val="000F108E"/>
    <w:rsid w:val="000F27A9"/>
    <w:rsid w:val="000F29AE"/>
    <w:rsid w:val="000F40A3"/>
    <w:rsid w:val="000F6547"/>
    <w:rsid w:val="000F6914"/>
    <w:rsid w:val="0010544C"/>
    <w:rsid w:val="00105E0D"/>
    <w:rsid w:val="00106436"/>
    <w:rsid w:val="00106C97"/>
    <w:rsid w:val="00107481"/>
    <w:rsid w:val="00107699"/>
    <w:rsid w:val="001115F1"/>
    <w:rsid w:val="00111BE4"/>
    <w:rsid w:val="001133D6"/>
    <w:rsid w:val="001137BC"/>
    <w:rsid w:val="00114006"/>
    <w:rsid w:val="0011447F"/>
    <w:rsid w:val="0011457E"/>
    <w:rsid w:val="00114F09"/>
    <w:rsid w:val="0011596E"/>
    <w:rsid w:val="001159AF"/>
    <w:rsid w:val="00115BE4"/>
    <w:rsid w:val="0011696B"/>
    <w:rsid w:val="00116F75"/>
    <w:rsid w:val="001173F6"/>
    <w:rsid w:val="00117E0E"/>
    <w:rsid w:val="001221E6"/>
    <w:rsid w:val="0012275D"/>
    <w:rsid w:val="00122926"/>
    <w:rsid w:val="0012367C"/>
    <w:rsid w:val="00123C29"/>
    <w:rsid w:val="00123C65"/>
    <w:rsid w:val="00123F3E"/>
    <w:rsid w:val="00127164"/>
    <w:rsid w:val="00127E8B"/>
    <w:rsid w:val="00131906"/>
    <w:rsid w:val="00132271"/>
    <w:rsid w:val="001327C5"/>
    <w:rsid w:val="00136242"/>
    <w:rsid w:val="00136575"/>
    <w:rsid w:val="001365D5"/>
    <w:rsid w:val="001369F1"/>
    <w:rsid w:val="00141BD4"/>
    <w:rsid w:val="00143D9C"/>
    <w:rsid w:val="001441DC"/>
    <w:rsid w:val="00146055"/>
    <w:rsid w:val="00150135"/>
    <w:rsid w:val="0015075B"/>
    <w:rsid w:val="00150FB8"/>
    <w:rsid w:val="00151160"/>
    <w:rsid w:val="001523FC"/>
    <w:rsid w:val="001524F0"/>
    <w:rsid w:val="0015282B"/>
    <w:rsid w:val="001532A5"/>
    <w:rsid w:val="00153A99"/>
    <w:rsid w:val="001540B1"/>
    <w:rsid w:val="001558E0"/>
    <w:rsid w:val="00155EC3"/>
    <w:rsid w:val="00157224"/>
    <w:rsid w:val="0016480B"/>
    <w:rsid w:val="001668E5"/>
    <w:rsid w:val="00166BDB"/>
    <w:rsid w:val="00166CDD"/>
    <w:rsid w:val="001721BA"/>
    <w:rsid w:val="0017256B"/>
    <w:rsid w:val="001731D6"/>
    <w:rsid w:val="00175432"/>
    <w:rsid w:val="00175F29"/>
    <w:rsid w:val="00176ADE"/>
    <w:rsid w:val="00180F7F"/>
    <w:rsid w:val="00183E91"/>
    <w:rsid w:val="001856C9"/>
    <w:rsid w:val="00185844"/>
    <w:rsid w:val="00186A01"/>
    <w:rsid w:val="0018732F"/>
    <w:rsid w:val="00190404"/>
    <w:rsid w:val="00190F47"/>
    <w:rsid w:val="00191049"/>
    <w:rsid w:val="001916BE"/>
    <w:rsid w:val="001919F2"/>
    <w:rsid w:val="0019272A"/>
    <w:rsid w:val="00192D14"/>
    <w:rsid w:val="001941C6"/>
    <w:rsid w:val="0019434F"/>
    <w:rsid w:val="00194B16"/>
    <w:rsid w:val="00194F3D"/>
    <w:rsid w:val="001A080C"/>
    <w:rsid w:val="001A0EFD"/>
    <w:rsid w:val="001A2C96"/>
    <w:rsid w:val="001A58DE"/>
    <w:rsid w:val="001A63E9"/>
    <w:rsid w:val="001A654F"/>
    <w:rsid w:val="001B117B"/>
    <w:rsid w:val="001B1646"/>
    <w:rsid w:val="001B1AC2"/>
    <w:rsid w:val="001B2D4B"/>
    <w:rsid w:val="001B335B"/>
    <w:rsid w:val="001B4116"/>
    <w:rsid w:val="001B5B5E"/>
    <w:rsid w:val="001B5CF4"/>
    <w:rsid w:val="001B6922"/>
    <w:rsid w:val="001C1A7A"/>
    <w:rsid w:val="001C29C7"/>
    <w:rsid w:val="001C4D0D"/>
    <w:rsid w:val="001C67F5"/>
    <w:rsid w:val="001C7F42"/>
    <w:rsid w:val="001D05F9"/>
    <w:rsid w:val="001D08AB"/>
    <w:rsid w:val="001D36B9"/>
    <w:rsid w:val="001D3D24"/>
    <w:rsid w:val="001D3D72"/>
    <w:rsid w:val="001D49A8"/>
    <w:rsid w:val="001D4D89"/>
    <w:rsid w:val="001D5DD7"/>
    <w:rsid w:val="001E0FD2"/>
    <w:rsid w:val="001E2E6E"/>
    <w:rsid w:val="001E42DB"/>
    <w:rsid w:val="001E47C7"/>
    <w:rsid w:val="001E56EC"/>
    <w:rsid w:val="001E698C"/>
    <w:rsid w:val="001E7224"/>
    <w:rsid w:val="001E74D4"/>
    <w:rsid w:val="001F02DB"/>
    <w:rsid w:val="001F1AC1"/>
    <w:rsid w:val="001F3DD5"/>
    <w:rsid w:val="001F6F78"/>
    <w:rsid w:val="00201114"/>
    <w:rsid w:val="00201825"/>
    <w:rsid w:val="00207482"/>
    <w:rsid w:val="0020751D"/>
    <w:rsid w:val="0021138F"/>
    <w:rsid w:val="00212263"/>
    <w:rsid w:val="002129B4"/>
    <w:rsid w:val="002137D9"/>
    <w:rsid w:val="0021397B"/>
    <w:rsid w:val="00214CDB"/>
    <w:rsid w:val="00215D5C"/>
    <w:rsid w:val="0021726C"/>
    <w:rsid w:val="0022021E"/>
    <w:rsid w:val="00220E0E"/>
    <w:rsid w:val="00221BCC"/>
    <w:rsid w:val="0022641D"/>
    <w:rsid w:val="002267C0"/>
    <w:rsid w:val="00227DD8"/>
    <w:rsid w:val="00230B68"/>
    <w:rsid w:val="00230F6E"/>
    <w:rsid w:val="00231D62"/>
    <w:rsid w:val="002325FC"/>
    <w:rsid w:val="00233229"/>
    <w:rsid w:val="002332B5"/>
    <w:rsid w:val="00233FAC"/>
    <w:rsid w:val="00234665"/>
    <w:rsid w:val="00234E68"/>
    <w:rsid w:val="00236019"/>
    <w:rsid w:val="00240415"/>
    <w:rsid w:val="00243EF8"/>
    <w:rsid w:val="00244CFF"/>
    <w:rsid w:val="00244D19"/>
    <w:rsid w:val="00244E2E"/>
    <w:rsid w:val="00246975"/>
    <w:rsid w:val="00247CFD"/>
    <w:rsid w:val="002507C9"/>
    <w:rsid w:val="00251180"/>
    <w:rsid w:val="0025138A"/>
    <w:rsid w:val="0025285E"/>
    <w:rsid w:val="002540B1"/>
    <w:rsid w:val="0025415A"/>
    <w:rsid w:val="00254251"/>
    <w:rsid w:val="002545BB"/>
    <w:rsid w:val="00255494"/>
    <w:rsid w:val="00255A95"/>
    <w:rsid w:val="00255C15"/>
    <w:rsid w:val="002612EB"/>
    <w:rsid w:val="00262CE2"/>
    <w:rsid w:val="00262D31"/>
    <w:rsid w:val="00263177"/>
    <w:rsid w:val="002632BF"/>
    <w:rsid w:val="00263D91"/>
    <w:rsid w:val="00264BDF"/>
    <w:rsid w:val="002701E5"/>
    <w:rsid w:val="00271277"/>
    <w:rsid w:val="0027140E"/>
    <w:rsid w:val="002719BB"/>
    <w:rsid w:val="00271D07"/>
    <w:rsid w:val="002726B3"/>
    <w:rsid w:val="00273BEA"/>
    <w:rsid w:val="002743F9"/>
    <w:rsid w:val="00274D61"/>
    <w:rsid w:val="0027524B"/>
    <w:rsid w:val="0027683A"/>
    <w:rsid w:val="0028118B"/>
    <w:rsid w:val="00281C6D"/>
    <w:rsid w:val="00282CBB"/>
    <w:rsid w:val="00284090"/>
    <w:rsid w:val="002853B8"/>
    <w:rsid w:val="0029107E"/>
    <w:rsid w:val="0029162E"/>
    <w:rsid w:val="002924DD"/>
    <w:rsid w:val="00292A88"/>
    <w:rsid w:val="0029389E"/>
    <w:rsid w:val="00293984"/>
    <w:rsid w:val="002943D5"/>
    <w:rsid w:val="0029576F"/>
    <w:rsid w:val="002958D9"/>
    <w:rsid w:val="00297E47"/>
    <w:rsid w:val="002A034C"/>
    <w:rsid w:val="002A04D2"/>
    <w:rsid w:val="002A279D"/>
    <w:rsid w:val="002A7819"/>
    <w:rsid w:val="002B1834"/>
    <w:rsid w:val="002B3855"/>
    <w:rsid w:val="002B4DA8"/>
    <w:rsid w:val="002B6BF9"/>
    <w:rsid w:val="002B7974"/>
    <w:rsid w:val="002B7FE3"/>
    <w:rsid w:val="002C0C64"/>
    <w:rsid w:val="002C2026"/>
    <w:rsid w:val="002C231E"/>
    <w:rsid w:val="002C34D2"/>
    <w:rsid w:val="002C6018"/>
    <w:rsid w:val="002C622A"/>
    <w:rsid w:val="002C797C"/>
    <w:rsid w:val="002D1178"/>
    <w:rsid w:val="002D1290"/>
    <w:rsid w:val="002D15EE"/>
    <w:rsid w:val="002D274E"/>
    <w:rsid w:val="002D4A13"/>
    <w:rsid w:val="002D4E8C"/>
    <w:rsid w:val="002D6E69"/>
    <w:rsid w:val="002D7FB1"/>
    <w:rsid w:val="002E02FD"/>
    <w:rsid w:val="002E1C7C"/>
    <w:rsid w:val="002E2028"/>
    <w:rsid w:val="002E21C7"/>
    <w:rsid w:val="002E2FD7"/>
    <w:rsid w:val="002E305B"/>
    <w:rsid w:val="002E3DCB"/>
    <w:rsid w:val="002E6CCA"/>
    <w:rsid w:val="002F071F"/>
    <w:rsid w:val="002F1858"/>
    <w:rsid w:val="002F2E12"/>
    <w:rsid w:val="002F38E3"/>
    <w:rsid w:val="002F4643"/>
    <w:rsid w:val="002F4B54"/>
    <w:rsid w:val="002F533B"/>
    <w:rsid w:val="002F5A97"/>
    <w:rsid w:val="002F711B"/>
    <w:rsid w:val="00300DF7"/>
    <w:rsid w:val="003016FF"/>
    <w:rsid w:val="00302030"/>
    <w:rsid w:val="003021FC"/>
    <w:rsid w:val="00306DBD"/>
    <w:rsid w:val="00310BDB"/>
    <w:rsid w:val="00310E4E"/>
    <w:rsid w:val="003120FF"/>
    <w:rsid w:val="00312395"/>
    <w:rsid w:val="003126A0"/>
    <w:rsid w:val="00312AC6"/>
    <w:rsid w:val="00312DD0"/>
    <w:rsid w:val="003133D8"/>
    <w:rsid w:val="00313D54"/>
    <w:rsid w:val="003160CA"/>
    <w:rsid w:val="00316380"/>
    <w:rsid w:val="0031656D"/>
    <w:rsid w:val="00320093"/>
    <w:rsid w:val="00320970"/>
    <w:rsid w:val="0032135D"/>
    <w:rsid w:val="003218CF"/>
    <w:rsid w:val="00323335"/>
    <w:rsid w:val="00323997"/>
    <w:rsid w:val="00324710"/>
    <w:rsid w:val="0032523B"/>
    <w:rsid w:val="003256AB"/>
    <w:rsid w:val="00327761"/>
    <w:rsid w:val="00330B57"/>
    <w:rsid w:val="0033153F"/>
    <w:rsid w:val="00331ADE"/>
    <w:rsid w:val="00331D4D"/>
    <w:rsid w:val="00331E4C"/>
    <w:rsid w:val="003327AB"/>
    <w:rsid w:val="003341F1"/>
    <w:rsid w:val="00335FDB"/>
    <w:rsid w:val="00336FBE"/>
    <w:rsid w:val="00337B2A"/>
    <w:rsid w:val="00341398"/>
    <w:rsid w:val="00341F66"/>
    <w:rsid w:val="00341F8A"/>
    <w:rsid w:val="00342C7B"/>
    <w:rsid w:val="003434A4"/>
    <w:rsid w:val="0034423D"/>
    <w:rsid w:val="0034476A"/>
    <w:rsid w:val="0034732E"/>
    <w:rsid w:val="00347E75"/>
    <w:rsid w:val="00347EB9"/>
    <w:rsid w:val="003501BA"/>
    <w:rsid w:val="00350791"/>
    <w:rsid w:val="00350D99"/>
    <w:rsid w:val="00350FF2"/>
    <w:rsid w:val="003511B0"/>
    <w:rsid w:val="003527BA"/>
    <w:rsid w:val="003529A4"/>
    <w:rsid w:val="00354133"/>
    <w:rsid w:val="0035490C"/>
    <w:rsid w:val="0035512C"/>
    <w:rsid w:val="00355555"/>
    <w:rsid w:val="0035689F"/>
    <w:rsid w:val="0035794B"/>
    <w:rsid w:val="00357CC9"/>
    <w:rsid w:val="003607A8"/>
    <w:rsid w:val="003611A7"/>
    <w:rsid w:val="003623C9"/>
    <w:rsid w:val="003643E1"/>
    <w:rsid w:val="003652A4"/>
    <w:rsid w:val="0037023E"/>
    <w:rsid w:val="00370D08"/>
    <w:rsid w:val="00370F81"/>
    <w:rsid w:val="0037281B"/>
    <w:rsid w:val="00372FE7"/>
    <w:rsid w:val="0037329C"/>
    <w:rsid w:val="00373A16"/>
    <w:rsid w:val="00373C9D"/>
    <w:rsid w:val="00374197"/>
    <w:rsid w:val="00374B0A"/>
    <w:rsid w:val="0038025E"/>
    <w:rsid w:val="00380712"/>
    <w:rsid w:val="0038080B"/>
    <w:rsid w:val="00381966"/>
    <w:rsid w:val="00381F5C"/>
    <w:rsid w:val="003820E2"/>
    <w:rsid w:val="00382284"/>
    <w:rsid w:val="00382CE0"/>
    <w:rsid w:val="00383407"/>
    <w:rsid w:val="00383676"/>
    <w:rsid w:val="00384E58"/>
    <w:rsid w:val="0038529B"/>
    <w:rsid w:val="00386C2A"/>
    <w:rsid w:val="00391003"/>
    <w:rsid w:val="003926EB"/>
    <w:rsid w:val="003934A8"/>
    <w:rsid w:val="0039486B"/>
    <w:rsid w:val="00396EB7"/>
    <w:rsid w:val="003A12DC"/>
    <w:rsid w:val="003A23EC"/>
    <w:rsid w:val="003A5B2B"/>
    <w:rsid w:val="003A6206"/>
    <w:rsid w:val="003A741B"/>
    <w:rsid w:val="003B17C1"/>
    <w:rsid w:val="003B4012"/>
    <w:rsid w:val="003B4E35"/>
    <w:rsid w:val="003B7768"/>
    <w:rsid w:val="003B7BD9"/>
    <w:rsid w:val="003C167F"/>
    <w:rsid w:val="003C3BE9"/>
    <w:rsid w:val="003C422E"/>
    <w:rsid w:val="003C4AB6"/>
    <w:rsid w:val="003C55EA"/>
    <w:rsid w:val="003C72B7"/>
    <w:rsid w:val="003D1A76"/>
    <w:rsid w:val="003D3489"/>
    <w:rsid w:val="003D46AD"/>
    <w:rsid w:val="003D5391"/>
    <w:rsid w:val="003D5A12"/>
    <w:rsid w:val="003D5B88"/>
    <w:rsid w:val="003D71CB"/>
    <w:rsid w:val="003E0070"/>
    <w:rsid w:val="003E1E5E"/>
    <w:rsid w:val="003E2B01"/>
    <w:rsid w:val="003E36D1"/>
    <w:rsid w:val="003E68D9"/>
    <w:rsid w:val="003E6A05"/>
    <w:rsid w:val="003F023B"/>
    <w:rsid w:val="003F0249"/>
    <w:rsid w:val="003F0480"/>
    <w:rsid w:val="003F05EC"/>
    <w:rsid w:val="003F08E0"/>
    <w:rsid w:val="003F137B"/>
    <w:rsid w:val="003F1540"/>
    <w:rsid w:val="003F743A"/>
    <w:rsid w:val="00400EA6"/>
    <w:rsid w:val="00402DCA"/>
    <w:rsid w:val="00402F52"/>
    <w:rsid w:val="00403616"/>
    <w:rsid w:val="00404386"/>
    <w:rsid w:val="004045F2"/>
    <w:rsid w:val="00407442"/>
    <w:rsid w:val="00412A4A"/>
    <w:rsid w:val="004151F5"/>
    <w:rsid w:val="004153BF"/>
    <w:rsid w:val="004207A6"/>
    <w:rsid w:val="00421E71"/>
    <w:rsid w:val="00423717"/>
    <w:rsid w:val="00425888"/>
    <w:rsid w:val="0042669B"/>
    <w:rsid w:val="00427237"/>
    <w:rsid w:val="00430549"/>
    <w:rsid w:val="00431604"/>
    <w:rsid w:val="00433581"/>
    <w:rsid w:val="00433597"/>
    <w:rsid w:val="0043407F"/>
    <w:rsid w:val="00437402"/>
    <w:rsid w:val="004402AA"/>
    <w:rsid w:val="004409CB"/>
    <w:rsid w:val="00441316"/>
    <w:rsid w:val="004414B6"/>
    <w:rsid w:val="00441D95"/>
    <w:rsid w:val="00441E76"/>
    <w:rsid w:val="00442686"/>
    <w:rsid w:val="00442B4D"/>
    <w:rsid w:val="00442B78"/>
    <w:rsid w:val="004441A8"/>
    <w:rsid w:val="00444AE9"/>
    <w:rsid w:val="00451C0D"/>
    <w:rsid w:val="004532D8"/>
    <w:rsid w:val="00453324"/>
    <w:rsid w:val="0045388A"/>
    <w:rsid w:val="00456026"/>
    <w:rsid w:val="00456279"/>
    <w:rsid w:val="004570D7"/>
    <w:rsid w:val="00460534"/>
    <w:rsid w:val="00462A67"/>
    <w:rsid w:val="0046501B"/>
    <w:rsid w:val="00465702"/>
    <w:rsid w:val="0046709B"/>
    <w:rsid w:val="00467AE2"/>
    <w:rsid w:val="004701CB"/>
    <w:rsid w:val="00470F1F"/>
    <w:rsid w:val="00471580"/>
    <w:rsid w:val="0047250A"/>
    <w:rsid w:val="0047317B"/>
    <w:rsid w:val="004731AD"/>
    <w:rsid w:val="0047388C"/>
    <w:rsid w:val="00473F45"/>
    <w:rsid w:val="00475136"/>
    <w:rsid w:val="00477D23"/>
    <w:rsid w:val="00480231"/>
    <w:rsid w:val="004804F2"/>
    <w:rsid w:val="00480F95"/>
    <w:rsid w:val="00482130"/>
    <w:rsid w:val="00484CDE"/>
    <w:rsid w:val="0048551C"/>
    <w:rsid w:val="00487192"/>
    <w:rsid w:val="00487C06"/>
    <w:rsid w:val="004903A7"/>
    <w:rsid w:val="00491710"/>
    <w:rsid w:val="004917CB"/>
    <w:rsid w:val="00491E5F"/>
    <w:rsid w:val="004937F6"/>
    <w:rsid w:val="004A0AF6"/>
    <w:rsid w:val="004A1AD1"/>
    <w:rsid w:val="004A2256"/>
    <w:rsid w:val="004A266D"/>
    <w:rsid w:val="004A3083"/>
    <w:rsid w:val="004A4C6E"/>
    <w:rsid w:val="004A4FC4"/>
    <w:rsid w:val="004A57AB"/>
    <w:rsid w:val="004A6A36"/>
    <w:rsid w:val="004B157D"/>
    <w:rsid w:val="004B180A"/>
    <w:rsid w:val="004B196F"/>
    <w:rsid w:val="004B22D3"/>
    <w:rsid w:val="004B388D"/>
    <w:rsid w:val="004B4875"/>
    <w:rsid w:val="004B502A"/>
    <w:rsid w:val="004B502B"/>
    <w:rsid w:val="004B53BF"/>
    <w:rsid w:val="004B6AF3"/>
    <w:rsid w:val="004B79BC"/>
    <w:rsid w:val="004B79DE"/>
    <w:rsid w:val="004C01C3"/>
    <w:rsid w:val="004C0E43"/>
    <w:rsid w:val="004C14F3"/>
    <w:rsid w:val="004C1BDC"/>
    <w:rsid w:val="004C5509"/>
    <w:rsid w:val="004C7AC9"/>
    <w:rsid w:val="004D1D2E"/>
    <w:rsid w:val="004D239B"/>
    <w:rsid w:val="004D2D5F"/>
    <w:rsid w:val="004D3D4C"/>
    <w:rsid w:val="004D6478"/>
    <w:rsid w:val="004D6756"/>
    <w:rsid w:val="004D6881"/>
    <w:rsid w:val="004E00BD"/>
    <w:rsid w:val="004E0699"/>
    <w:rsid w:val="004E07D3"/>
    <w:rsid w:val="004E0875"/>
    <w:rsid w:val="004E1377"/>
    <w:rsid w:val="004E2056"/>
    <w:rsid w:val="004E2FB1"/>
    <w:rsid w:val="004E3F01"/>
    <w:rsid w:val="004E40EB"/>
    <w:rsid w:val="004E520B"/>
    <w:rsid w:val="004E7B31"/>
    <w:rsid w:val="004F051F"/>
    <w:rsid w:val="004F2859"/>
    <w:rsid w:val="004F2896"/>
    <w:rsid w:val="004F3026"/>
    <w:rsid w:val="004F6586"/>
    <w:rsid w:val="004F67ED"/>
    <w:rsid w:val="004F7C8C"/>
    <w:rsid w:val="00503252"/>
    <w:rsid w:val="00503986"/>
    <w:rsid w:val="005047E2"/>
    <w:rsid w:val="0050523D"/>
    <w:rsid w:val="00505D18"/>
    <w:rsid w:val="0050789A"/>
    <w:rsid w:val="00510E62"/>
    <w:rsid w:val="0051162D"/>
    <w:rsid w:val="0051456D"/>
    <w:rsid w:val="00515A79"/>
    <w:rsid w:val="00517E8C"/>
    <w:rsid w:val="005201E6"/>
    <w:rsid w:val="0052034A"/>
    <w:rsid w:val="00520DE1"/>
    <w:rsid w:val="0052276D"/>
    <w:rsid w:val="00523637"/>
    <w:rsid w:val="00523A2B"/>
    <w:rsid w:val="00523A94"/>
    <w:rsid w:val="005265D4"/>
    <w:rsid w:val="00526A8C"/>
    <w:rsid w:val="00526D06"/>
    <w:rsid w:val="00526DFA"/>
    <w:rsid w:val="0052CEBC"/>
    <w:rsid w:val="0053135F"/>
    <w:rsid w:val="00534D96"/>
    <w:rsid w:val="005359AA"/>
    <w:rsid w:val="00536436"/>
    <w:rsid w:val="00536596"/>
    <w:rsid w:val="005366FE"/>
    <w:rsid w:val="005371DE"/>
    <w:rsid w:val="00541B8F"/>
    <w:rsid w:val="00543391"/>
    <w:rsid w:val="005440F1"/>
    <w:rsid w:val="0054488B"/>
    <w:rsid w:val="0054571E"/>
    <w:rsid w:val="00552B26"/>
    <w:rsid w:val="0055353D"/>
    <w:rsid w:val="005537C7"/>
    <w:rsid w:val="00553F88"/>
    <w:rsid w:val="00554616"/>
    <w:rsid w:val="00554A6C"/>
    <w:rsid w:val="00556EA7"/>
    <w:rsid w:val="0056206E"/>
    <w:rsid w:val="005625FA"/>
    <w:rsid w:val="00563078"/>
    <w:rsid w:val="00563B4B"/>
    <w:rsid w:val="005648AD"/>
    <w:rsid w:val="00567152"/>
    <w:rsid w:val="00567C12"/>
    <w:rsid w:val="00567C2C"/>
    <w:rsid w:val="00570271"/>
    <w:rsid w:val="0057381C"/>
    <w:rsid w:val="00582638"/>
    <w:rsid w:val="00582681"/>
    <w:rsid w:val="00582C4A"/>
    <w:rsid w:val="005838BD"/>
    <w:rsid w:val="00583910"/>
    <w:rsid w:val="00584163"/>
    <w:rsid w:val="00584E4B"/>
    <w:rsid w:val="005850F4"/>
    <w:rsid w:val="005856B2"/>
    <w:rsid w:val="005858F0"/>
    <w:rsid w:val="00586A0D"/>
    <w:rsid w:val="00587CAC"/>
    <w:rsid w:val="00587CD6"/>
    <w:rsid w:val="00591B7A"/>
    <w:rsid w:val="00592012"/>
    <w:rsid w:val="0059786F"/>
    <w:rsid w:val="00597A0D"/>
    <w:rsid w:val="00597AE9"/>
    <w:rsid w:val="00597DE3"/>
    <w:rsid w:val="005A012B"/>
    <w:rsid w:val="005A2285"/>
    <w:rsid w:val="005A2FD5"/>
    <w:rsid w:val="005A4A08"/>
    <w:rsid w:val="005A6F66"/>
    <w:rsid w:val="005A73A2"/>
    <w:rsid w:val="005B11CE"/>
    <w:rsid w:val="005B47C9"/>
    <w:rsid w:val="005B7533"/>
    <w:rsid w:val="005C4CBD"/>
    <w:rsid w:val="005D10F3"/>
    <w:rsid w:val="005D184D"/>
    <w:rsid w:val="005D2756"/>
    <w:rsid w:val="005D2CEF"/>
    <w:rsid w:val="005D3A14"/>
    <w:rsid w:val="005D46B4"/>
    <w:rsid w:val="005D4F96"/>
    <w:rsid w:val="005D592C"/>
    <w:rsid w:val="005D5D43"/>
    <w:rsid w:val="005D7C1B"/>
    <w:rsid w:val="005E1598"/>
    <w:rsid w:val="005E2857"/>
    <w:rsid w:val="005E2868"/>
    <w:rsid w:val="005E2CAE"/>
    <w:rsid w:val="005E41E7"/>
    <w:rsid w:val="005E55EC"/>
    <w:rsid w:val="005E6D64"/>
    <w:rsid w:val="005F01AD"/>
    <w:rsid w:val="005F0709"/>
    <w:rsid w:val="005F10DB"/>
    <w:rsid w:val="005F1DAE"/>
    <w:rsid w:val="005F1E7D"/>
    <w:rsid w:val="005F23BE"/>
    <w:rsid w:val="005F35EE"/>
    <w:rsid w:val="005F5F51"/>
    <w:rsid w:val="005F6F4A"/>
    <w:rsid w:val="005F725D"/>
    <w:rsid w:val="0060098F"/>
    <w:rsid w:val="00600A9E"/>
    <w:rsid w:val="00600C03"/>
    <w:rsid w:val="00600EBA"/>
    <w:rsid w:val="00603197"/>
    <w:rsid w:val="00603A06"/>
    <w:rsid w:val="0060517E"/>
    <w:rsid w:val="00605C98"/>
    <w:rsid w:val="006060B7"/>
    <w:rsid w:val="006064C3"/>
    <w:rsid w:val="0060676F"/>
    <w:rsid w:val="00607CA1"/>
    <w:rsid w:val="00610BB2"/>
    <w:rsid w:val="0061550E"/>
    <w:rsid w:val="00616434"/>
    <w:rsid w:val="006173D4"/>
    <w:rsid w:val="00620C9A"/>
    <w:rsid w:val="006221CE"/>
    <w:rsid w:val="00622D40"/>
    <w:rsid w:val="00623130"/>
    <w:rsid w:val="006246DC"/>
    <w:rsid w:val="00625DC7"/>
    <w:rsid w:val="00626050"/>
    <w:rsid w:val="00627382"/>
    <w:rsid w:val="006279D3"/>
    <w:rsid w:val="00627C42"/>
    <w:rsid w:val="00627D88"/>
    <w:rsid w:val="00630E16"/>
    <w:rsid w:val="00632C51"/>
    <w:rsid w:val="00633F44"/>
    <w:rsid w:val="00634A9D"/>
    <w:rsid w:val="00634E6C"/>
    <w:rsid w:val="00634F67"/>
    <w:rsid w:val="006360CC"/>
    <w:rsid w:val="00641697"/>
    <w:rsid w:val="00643041"/>
    <w:rsid w:val="00643601"/>
    <w:rsid w:val="00644668"/>
    <w:rsid w:val="00646033"/>
    <w:rsid w:val="00651753"/>
    <w:rsid w:val="0065295C"/>
    <w:rsid w:val="00652C4B"/>
    <w:rsid w:val="006535CE"/>
    <w:rsid w:val="006537B5"/>
    <w:rsid w:val="0065404A"/>
    <w:rsid w:val="00655143"/>
    <w:rsid w:val="00656CDF"/>
    <w:rsid w:val="00657246"/>
    <w:rsid w:val="00661099"/>
    <w:rsid w:val="00663CF0"/>
    <w:rsid w:val="006645B6"/>
    <w:rsid w:val="00665C87"/>
    <w:rsid w:val="00665C89"/>
    <w:rsid w:val="0066620E"/>
    <w:rsid w:val="006665B2"/>
    <w:rsid w:val="0066745B"/>
    <w:rsid w:val="006706E9"/>
    <w:rsid w:val="006719EE"/>
    <w:rsid w:val="006742E1"/>
    <w:rsid w:val="00674E4B"/>
    <w:rsid w:val="00674FE5"/>
    <w:rsid w:val="0067538B"/>
    <w:rsid w:val="006754C1"/>
    <w:rsid w:val="0067581C"/>
    <w:rsid w:val="00676078"/>
    <w:rsid w:val="0067629A"/>
    <w:rsid w:val="0067778C"/>
    <w:rsid w:val="00682969"/>
    <w:rsid w:val="0068344A"/>
    <w:rsid w:val="00683BD6"/>
    <w:rsid w:val="006841BF"/>
    <w:rsid w:val="00684E0B"/>
    <w:rsid w:val="0068586B"/>
    <w:rsid w:val="00685BE8"/>
    <w:rsid w:val="00690A09"/>
    <w:rsid w:val="00692781"/>
    <w:rsid w:val="00692C24"/>
    <w:rsid w:val="006930FC"/>
    <w:rsid w:val="00693745"/>
    <w:rsid w:val="006951DD"/>
    <w:rsid w:val="0069539F"/>
    <w:rsid w:val="0069587A"/>
    <w:rsid w:val="00696BC2"/>
    <w:rsid w:val="00696D53"/>
    <w:rsid w:val="006A013F"/>
    <w:rsid w:val="006A6AB2"/>
    <w:rsid w:val="006B1F73"/>
    <w:rsid w:val="006B20A1"/>
    <w:rsid w:val="006B3581"/>
    <w:rsid w:val="006B57A1"/>
    <w:rsid w:val="006B5C10"/>
    <w:rsid w:val="006B720D"/>
    <w:rsid w:val="006B7E39"/>
    <w:rsid w:val="006C0949"/>
    <w:rsid w:val="006C10D2"/>
    <w:rsid w:val="006C1827"/>
    <w:rsid w:val="006C40CB"/>
    <w:rsid w:val="006C6462"/>
    <w:rsid w:val="006C75FE"/>
    <w:rsid w:val="006D2CB3"/>
    <w:rsid w:val="006D3E2D"/>
    <w:rsid w:val="006D4199"/>
    <w:rsid w:val="006E0A7E"/>
    <w:rsid w:val="006E2DE0"/>
    <w:rsid w:val="006E2F69"/>
    <w:rsid w:val="006E3AE0"/>
    <w:rsid w:val="006E43FA"/>
    <w:rsid w:val="006E537F"/>
    <w:rsid w:val="006E6892"/>
    <w:rsid w:val="006E6F79"/>
    <w:rsid w:val="006F025D"/>
    <w:rsid w:val="006F09E0"/>
    <w:rsid w:val="006F13CA"/>
    <w:rsid w:val="006F1B20"/>
    <w:rsid w:val="006F2F74"/>
    <w:rsid w:val="006F556C"/>
    <w:rsid w:val="006F5907"/>
    <w:rsid w:val="00700D83"/>
    <w:rsid w:val="0070247E"/>
    <w:rsid w:val="00704E26"/>
    <w:rsid w:val="0070699B"/>
    <w:rsid w:val="007119E4"/>
    <w:rsid w:val="00711B79"/>
    <w:rsid w:val="00713E2F"/>
    <w:rsid w:val="00717C9B"/>
    <w:rsid w:val="007203FA"/>
    <w:rsid w:val="007211E1"/>
    <w:rsid w:val="0072188A"/>
    <w:rsid w:val="007237B7"/>
    <w:rsid w:val="00723AE4"/>
    <w:rsid w:val="007264E7"/>
    <w:rsid w:val="007276C5"/>
    <w:rsid w:val="00730064"/>
    <w:rsid w:val="007318B2"/>
    <w:rsid w:val="007320DF"/>
    <w:rsid w:val="00734409"/>
    <w:rsid w:val="007349B5"/>
    <w:rsid w:val="00736EA0"/>
    <w:rsid w:val="00740DAF"/>
    <w:rsid w:val="00740DFB"/>
    <w:rsid w:val="00741F6B"/>
    <w:rsid w:val="007434DC"/>
    <w:rsid w:val="00743B2A"/>
    <w:rsid w:val="007471A9"/>
    <w:rsid w:val="007478F4"/>
    <w:rsid w:val="00752ECA"/>
    <w:rsid w:val="00755595"/>
    <w:rsid w:val="00757072"/>
    <w:rsid w:val="007576F0"/>
    <w:rsid w:val="007602C2"/>
    <w:rsid w:val="00761197"/>
    <w:rsid w:val="00762224"/>
    <w:rsid w:val="00763293"/>
    <w:rsid w:val="0076776A"/>
    <w:rsid w:val="007707A5"/>
    <w:rsid w:val="00771351"/>
    <w:rsid w:val="00771393"/>
    <w:rsid w:val="00771D82"/>
    <w:rsid w:val="00772CE4"/>
    <w:rsid w:val="00772D8A"/>
    <w:rsid w:val="0077309C"/>
    <w:rsid w:val="007737D6"/>
    <w:rsid w:val="007740F4"/>
    <w:rsid w:val="0077463B"/>
    <w:rsid w:val="007746B8"/>
    <w:rsid w:val="00774AC6"/>
    <w:rsid w:val="00775650"/>
    <w:rsid w:val="007756ED"/>
    <w:rsid w:val="00775A01"/>
    <w:rsid w:val="00775BE0"/>
    <w:rsid w:val="007762D4"/>
    <w:rsid w:val="0078084C"/>
    <w:rsid w:val="00780AE7"/>
    <w:rsid w:val="00783247"/>
    <w:rsid w:val="00787DC8"/>
    <w:rsid w:val="00792977"/>
    <w:rsid w:val="00792EEE"/>
    <w:rsid w:val="00793234"/>
    <w:rsid w:val="00794456"/>
    <w:rsid w:val="00795476"/>
    <w:rsid w:val="00795DA8"/>
    <w:rsid w:val="00795DD7"/>
    <w:rsid w:val="007A2425"/>
    <w:rsid w:val="007A2D82"/>
    <w:rsid w:val="007A3BA0"/>
    <w:rsid w:val="007A3F6A"/>
    <w:rsid w:val="007A4E80"/>
    <w:rsid w:val="007A508D"/>
    <w:rsid w:val="007A5A9B"/>
    <w:rsid w:val="007A5C74"/>
    <w:rsid w:val="007A6D3B"/>
    <w:rsid w:val="007A6E87"/>
    <w:rsid w:val="007B6778"/>
    <w:rsid w:val="007C1B31"/>
    <w:rsid w:val="007C4655"/>
    <w:rsid w:val="007C4823"/>
    <w:rsid w:val="007D1113"/>
    <w:rsid w:val="007D27B8"/>
    <w:rsid w:val="007D3E9D"/>
    <w:rsid w:val="007D467B"/>
    <w:rsid w:val="007D7397"/>
    <w:rsid w:val="007D7676"/>
    <w:rsid w:val="007E03AC"/>
    <w:rsid w:val="007E0A37"/>
    <w:rsid w:val="007E0F33"/>
    <w:rsid w:val="007E1BCB"/>
    <w:rsid w:val="007E6DB0"/>
    <w:rsid w:val="007F3D51"/>
    <w:rsid w:val="007F497C"/>
    <w:rsid w:val="007F4D29"/>
    <w:rsid w:val="007F50B4"/>
    <w:rsid w:val="007F5C29"/>
    <w:rsid w:val="007F6613"/>
    <w:rsid w:val="007F67AC"/>
    <w:rsid w:val="007F6DBB"/>
    <w:rsid w:val="007F7BF7"/>
    <w:rsid w:val="00800B4D"/>
    <w:rsid w:val="00800D3E"/>
    <w:rsid w:val="008015B0"/>
    <w:rsid w:val="008022FC"/>
    <w:rsid w:val="0080313E"/>
    <w:rsid w:val="00803EF0"/>
    <w:rsid w:val="00804D55"/>
    <w:rsid w:val="00805211"/>
    <w:rsid w:val="008067DF"/>
    <w:rsid w:val="00810347"/>
    <w:rsid w:val="00810F5E"/>
    <w:rsid w:val="00812511"/>
    <w:rsid w:val="00813F6E"/>
    <w:rsid w:val="00814A7B"/>
    <w:rsid w:val="00815694"/>
    <w:rsid w:val="00815B20"/>
    <w:rsid w:val="00816C84"/>
    <w:rsid w:val="00816D97"/>
    <w:rsid w:val="0082375B"/>
    <w:rsid w:val="00824060"/>
    <w:rsid w:val="00826234"/>
    <w:rsid w:val="008323A2"/>
    <w:rsid w:val="0083533D"/>
    <w:rsid w:val="008357D6"/>
    <w:rsid w:val="008364BB"/>
    <w:rsid w:val="0083691B"/>
    <w:rsid w:val="00837027"/>
    <w:rsid w:val="00837063"/>
    <w:rsid w:val="008401C3"/>
    <w:rsid w:val="0084074F"/>
    <w:rsid w:val="0084339D"/>
    <w:rsid w:val="00846C62"/>
    <w:rsid w:val="00851332"/>
    <w:rsid w:val="008518BD"/>
    <w:rsid w:val="0085198A"/>
    <w:rsid w:val="008522AF"/>
    <w:rsid w:val="008531BA"/>
    <w:rsid w:val="00853242"/>
    <w:rsid w:val="00853898"/>
    <w:rsid w:val="00854764"/>
    <w:rsid w:val="00854F38"/>
    <w:rsid w:val="00855D83"/>
    <w:rsid w:val="00861286"/>
    <w:rsid w:val="00861BFB"/>
    <w:rsid w:val="008631D5"/>
    <w:rsid w:val="00863F76"/>
    <w:rsid w:val="0086425C"/>
    <w:rsid w:val="0086514C"/>
    <w:rsid w:val="008661ED"/>
    <w:rsid w:val="0086638C"/>
    <w:rsid w:val="00867264"/>
    <w:rsid w:val="00867762"/>
    <w:rsid w:val="0087007F"/>
    <w:rsid w:val="008707B0"/>
    <w:rsid w:val="00870F9E"/>
    <w:rsid w:val="0087159F"/>
    <w:rsid w:val="00871DF7"/>
    <w:rsid w:val="0087759C"/>
    <w:rsid w:val="00880292"/>
    <w:rsid w:val="00880D6D"/>
    <w:rsid w:val="0088231D"/>
    <w:rsid w:val="008838AA"/>
    <w:rsid w:val="00886318"/>
    <w:rsid w:val="00892141"/>
    <w:rsid w:val="00894499"/>
    <w:rsid w:val="0089509F"/>
    <w:rsid w:val="008A06D3"/>
    <w:rsid w:val="008A0AF1"/>
    <w:rsid w:val="008A1E87"/>
    <w:rsid w:val="008A29E1"/>
    <w:rsid w:val="008A3B82"/>
    <w:rsid w:val="008A5922"/>
    <w:rsid w:val="008A5B41"/>
    <w:rsid w:val="008A662D"/>
    <w:rsid w:val="008A73E5"/>
    <w:rsid w:val="008A7504"/>
    <w:rsid w:val="008A7664"/>
    <w:rsid w:val="008B0A67"/>
    <w:rsid w:val="008B15BC"/>
    <w:rsid w:val="008B2E09"/>
    <w:rsid w:val="008B43EF"/>
    <w:rsid w:val="008C045D"/>
    <w:rsid w:val="008C1484"/>
    <w:rsid w:val="008C66B9"/>
    <w:rsid w:val="008C6874"/>
    <w:rsid w:val="008C768B"/>
    <w:rsid w:val="008D0E5D"/>
    <w:rsid w:val="008D19F1"/>
    <w:rsid w:val="008D2456"/>
    <w:rsid w:val="008D2B54"/>
    <w:rsid w:val="008E0DF5"/>
    <w:rsid w:val="008E11B2"/>
    <w:rsid w:val="008E12FC"/>
    <w:rsid w:val="008E337E"/>
    <w:rsid w:val="008E3F03"/>
    <w:rsid w:val="008E4CAA"/>
    <w:rsid w:val="008E6402"/>
    <w:rsid w:val="008E68C5"/>
    <w:rsid w:val="008E6E5F"/>
    <w:rsid w:val="008F38DD"/>
    <w:rsid w:val="008F3B30"/>
    <w:rsid w:val="008F509F"/>
    <w:rsid w:val="008F5966"/>
    <w:rsid w:val="008F6609"/>
    <w:rsid w:val="008F6A12"/>
    <w:rsid w:val="009003AE"/>
    <w:rsid w:val="009008EF"/>
    <w:rsid w:val="0090330F"/>
    <w:rsid w:val="0090413F"/>
    <w:rsid w:val="00905583"/>
    <w:rsid w:val="009069D5"/>
    <w:rsid w:val="00910018"/>
    <w:rsid w:val="00910CCB"/>
    <w:rsid w:val="009156CE"/>
    <w:rsid w:val="00915701"/>
    <w:rsid w:val="00915F73"/>
    <w:rsid w:val="00916FEB"/>
    <w:rsid w:val="00920EA7"/>
    <w:rsid w:val="009216B4"/>
    <w:rsid w:val="00922BAB"/>
    <w:rsid w:val="009235B7"/>
    <w:rsid w:val="00924461"/>
    <w:rsid w:val="00925732"/>
    <w:rsid w:val="00926B39"/>
    <w:rsid w:val="00926E40"/>
    <w:rsid w:val="009273E3"/>
    <w:rsid w:val="00930CD6"/>
    <w:rsid w:val="009341B6"/>
    <w:rsid w:val="00934A2C"/>
    <w:rsid w:val="00934DEC"/>
    <w:rsid w:val="009378EA"/>
    <w:rsid w:val="009379CE"/>
    <w:rsid w:val="00940978"/>
    <w:rsid w:val="00945BAB"/>
    <w:rsid w:val="00947B78"/>
    <w:rsid w:val="00951862"/>
    <w:rsid w:val="00952E00"/>
    <w:rsid w:val="009530EF"/>
    <w:rsid w:val="009539A0"/>
    <w:rsid w:val="00954C60"/>
    <w:rsid w:val="0095690E"/>
    <w:rsid w:val="009605ED"/>
    <w:rsid w:val="009615EF"/>
    <w:rsid w:val="00963777"/>
    <w:rsid w:val="00964230"/>
    <w:rsid w:val="00965CB9"/>
    <w:rsid w:val="009667A9"/>
    <w:rsid w:val="00966A10"/>
    <w:rsid w:val="00966FC1"/>
    <w:rsid w:val="00967596"/>
    <w:rsid w:val="00970442"/>
    <w:rsid w:val="0097115D"/>
    <w:rsid w:val="0097174C"/>
    <w:rsid w:val="00971AEB"/>
    <w:rsid w:val="009726DC"/>
    <w:rsid w:val="0098072E"/>
    <w:rsid w:val="00980976"/>
    <w:rsid w:val="0098299E"/>
    <w:rsid w:val="00982ED1"/>
    <w:rsid w:val="00985C77"/>
    <w:rsid w:val="0098683F"/>
    <w:rsid w:val="00986B43"/>
    <w:rsid w:val="00991AC2"/>
    <w:rsid w:val="009925FE"/>
    <w:rsid w:val="00992BBC"/>
    <w:rsid w:val="00994BA6"/>
    <w:rsid w:val="00995EB7"/>
    <w:rsid w:val="0099619F"/>
    <w:rsid w:val="009970EC"/>
    <w:rsid w:val="009A0657"/>
    <w:rsid w:val="009A263C"/>
    <w:rsid w:val="009A39CD"/>
    <w:rsid w:val="009A412A"/>
    <w:rsid w:val="009A4F31"/>
    <w:rsid w:val="009B1658"/>
    <w:rsid w:val="009B23D9"/>
    <w:rsid w:val="009B4E74"/>
    <w:rsid w:val="009B5F5E"/>
    <w:rsid w:val="009C0220"/>
    <w:rsid w:val="009C1673"/>
    <w:rsid w:val="009C2E36"/>
    <w:rsid w:val="009C3598"/>
    <w:rsid w:val="009C4DB7"/>
    <w:rsid w:val="009C586B"/>
    <w:rsid w:val="009C66E4"/>
    <w:rsid w:val="009D087A"/>
    <w:rsid w:val="009D3215"/>
    <w:rsid w:val="009D4D69"/>
    <w:rsid w:val="009D6427"/>
    <w:rsid w:val="009E0D81"/>
    <w:rsid w:val="009E1F07"/>
    <w:rsid w:val="009E3BAD"/>
    <w:rsid w:val="009E3EB3"/>
    <w:rsid w:val="009E512A"/>
    <w:rsid w:val="009E5692"/>
    <w:rsid w:val="009F1D6A"/>
    <w:rsid w:val="009F287D"/>
    <w:rsid w:val="009F3503"/>
    <w:rsid w:val="009F4615"/>
    <w:rsid w:val="009F51C9"/>
    <w:rsid w:val="009F5553"/>
    <w:rsid w:val="009F592C"/>
    <w:rsid w:val="009F6BCD"/>
    <w:rsid w:val="00A00371"/>
    <w:rsid w:val="00A01363"/>
    <w:rsid w:val="00A01762"/>
    <w:rsid w:val="00A01B5A"/>
    <w:rsid w:val="00A02E27"/>
    <w:rsid w:val="00A04AB2"/>
    <w:rsid w:val="00A058CC"/>
    <w:rsid w:val="00A05E45"/>
    <w:rsid w:val="00A067F6"/>
    <w:rsid w:val="00A10E73"/>
    <w:rsid w:val="00A11A08"/>
    <w:rsid w:val="00A11F2F"/>
    <w:rsid w:val="00A12151"/>
    <w:rsid w:val="00A15EB7"/>
    <w:rsid w:val="00A15EF0"/>
    <w:rsid w:val="00A17DD7"/>
    <w:rsid w:val="00A22432"/>
    <w:rsid w:val="00A245CD"/>
    <w:rsid w:val="00A2552C"/>
    <w:rsid w:val="00A26A28"/>
    <w:rsid w:val="00A2775A"/>
    <w:rsid w:val="00A30055"/>
    <w:rsid w:val="00A30713"/>
    <w:rsid w:val="00A31441"/>
    <w:rsid w:val="00A316F3"/>
    <w:rsid w:val="00A31C3F"/>
    <w:rsid w:val="00A32212"/>
    <w:rsid w:val="00A334F5"/>
    <w:rsid w:val="00A34419"/>
    <w:rsid w:val="00A346C0"/>
    <w:rsid w:val="00A36797"/>
    <w:rsid w:val="00A36CC6"/>
    <w:rsid w:val="00A379DC"/>
    <w:rsid w:val="00A37F31"/>
    <w:rsid w:val="00A405DC"/>
    <w:rsid w:val="00A40C6F"/>
    <w:rsid w:val="00A411D3"/>
    <w:rsid w:val="00A416A3"/>
    <w:rsid w:val="00A43B38"/>
    <w:rsid w:val="00A43DC7"/>
    <w:rsid w:val="00A44A41"/>
    <w:rsid w:val="00A466A9"/>
    <w:rsid w:val="00A46DDA"/>
    <w:rsid w:val="00A50C13"/>
    <w:rsid w:val="00A50F98"/>
    <w:rsid w:val="00A52D20"/>
    <w:rsid w:val="00A551FA"/>
    <w:rsid w:val="00A55D42"/>
    <w:rsid w:val="00A56153"/>
    <w:rsid w:val="00A6034A"/>
    <w:rsid w:val="00A60351"/>
    <w:rsid w:val="00A609A8"/>
    <w:rsid w:val="00A61CD6"/>
    <w:rsid w:val="00A6310A"/>
    <w:rsid w:val="00A7181D"/>
    <w:rsid w:val="00A719E9"/>
    <w:rsid w:val="00A72145"/>
    <w:rsid w:val="00A721A8"/>
    <w:rsid w:val="00A73D6D"/>
    <w:rsid w:val="00A755C9"/>
    <w:rsid w:val="00A761F6"/>
    <w:rsid w:val="00A77F5A"/>
    <w:rsid w:val="00A80D7A"/>
    <w:rsid w:val="00A81379"/>
    <w:rsid w:val="00A828F1"/>
    <w:rsid w:val="00A856EF"/>
    <w:rsid w:val="00A90D3B"/>
    <w:rsid w:val="00A91013"/>
    <w:rsid w:val="00A91DA0"/>
    <w:rsid w:val="00A92143"/>
    <w:rsid w:val="00A936D6"/>
    <w:rsid w:val="00AA1320"/>
    <w:rsid w:val="00AA3D11"/>
    <w:rsid w:val="00AA4DD7"/>
    <w:rsid w:val="00AA5664"/>
    <w:rsid w:val="00AA5C62"/>
    <w:rsid w:val="00AA5E95"/>
    <w:rsid w:val="00AA6703"/>
    <w:rsid w:val="00AB0C11"/>
    <w:rsid w:val="00AB2057"/>
    <w:rsid w:val="00AB238E"/>
    <w:rsid w:val="00AB2CFA"/>
    <w:rsid w:val="00AB2E41"/>
    <w:rsid w:val="00AB5BEE"/>
    <w:rsid w:val="00AB5CC1"/>
    <w:rsid w:val="00AB64E0"/>
    <w:rsid w:val="00AB7D66"/>
    <w:rsid w:val="00AC0D67"/>
    <w:rsid w:val="00AC0DFE"/>
    <w:rsid w:val="00AC21F5"/>
    <w:rsid w:val="00AC599A"/>
    <w:rsid w:val="00AC5D84"/>
    <w:rsid w:val="00AC7A06"/>
    <w:rsid w:val="00AC7DED"/>
    <w:rsid w:val="00AD0DC8"/>
    <w:rsid w:val="00AD14E7"/>
    <w:rsid w:val="00AD1A9E"/>
    <w:rsid w:val="00AD5156"/>
    <w:rsid w:val="00AD5804"/>
    <w:rsid w:val="00AD6ED9"/>
    <w:rsid w:val="00AE2B5E"/>
    <w:rsid w:val="00AE2DB4"/>
    <w:rsid w:val="00AE2F18"/>
    <w:rsid w:val="00AE3772"/>
    <w:rsid w:val="00AE7291"/>
    <w:rsid w:val="00AE7E02"/>
    <w:rsid w:val="00AE7ED9"/>
    <w:rsid w:val="00AF1F03"/>
    <w:rsid w:val="00AF329C"/>
    <w:rsid w:val="00AF3A6F"/>
    <w:rsid w:val="00AF421B"/>
    <w:rsid w:val="00AF495A"/>
    <w:rsid w:val="00AF4C1E"/>
    <w:rsid w:val="00AF5C83"/>
    <w:rsid w:val="00AF5D52"/>
    <w:rsid w:val="00AF6AC3"/>
    <w:rsid w:val="00AF6C8F"/>
    <w:rsid w:val="00AF710E"/>
    <w:rsid w:val="00B04A79"/>
    <w:rsid w:val="00B04CC4"/>
    <w:rsid w:val="00B05B06"/>
    <w:rsid w:val="00B0665D"/>
    <w:rsid w:val="00B067C9"/>
    <w:rsid w:val="00B12114"/>
    <w:rsid w:val="00B147CB"/>
    <w:rsid w:val="00B14E14"/>
    <w:rsid w:val="00B15080"/>
    <w:rsid w:val="00B15C37"/>
    <w:rsid w:val="00B168F3"/>
    <w:rsid w:val="00B174D1"/>
    <w:rsid w:val="00B201F5"/>
    <w:rsid w:val="00B2079B"/>
    <w:rsid w:val="00B2333B"/>
    <w:rsid w:val="00B23678"/>
    <w:rsid w:val="00B251F3"/>
    <w:rsid w:val="00B25320"/>
    <w:rsid w:val="00B26CE2"/>
    <w:rsid w:val="00B27B9F"/>
    <w:rsid w:val="00B27CDF"/>
    <w:rsid w:val="00B30956"/>
    <w:rsid w:val="00B30EFE"/>
    <w:rsid w:val="00B31D38"/>
    <w:rsid w:val="00B328A8"/>
    <w:rsid w:val="00B33D88"/>
    <w:rsid w:val="00B35A1A"/>
    <w:rsid w:val="00B35A43"/>
    <w:rsid w:val="00B362B1"/>
    <w:rsid w:val="00B373B2"/>
    <w:rsid w:val="00B407A4"/>
    <w:rsid w:val="00B40817"/>
    <w:rsid w:val="00B41048"/>
    <w:rsid w:val="00B41395"/>
    <w:rsid w:val="00B4207A"/>
    <w:rsid w:val="00B42581"/>
    <w:rsid w:val="00B42FC6"/>
    <w:rsid w:val="00B444CA"/>
    <w:rsid w:val="00B45911"/>
    <w:rsid w:val="00B470A8"/>
    <w:rsid w:val="00B50999"/>
    <w:rsid w:val="00B50F6A"/>
    <w:rsid w:val="00B515DE"/>
    <w:rsid w:val="00B52A72"/>
    <w:rsid w:val="00B53A0F"/>
    <w:rsid w:val="00B53E72"/>
    <w:rsid w:val="00B549BF"/>
    <w:rsid w:val="00B54F86"/>
    <w:rsid w:val="00B560EA"/>
    <w:rsid w:val="00B56164"/>
    <w:rsid w:val="00B577FE"/>
    <w:rsid w:val="00B6047E"/>
    <w:rsid w:val="00B62D4A"/>
    <w:rsid w:val="00B633AB"/>
    <w:rsid w:val="00B642DB"/>
    <w:rsid w:val="00B652F7"/>
    <w:rsid w:val="00B669B0"/>
    <w:rsid w:val="00B66BEB"/>
    <w:rsid w:val="00B70400"/>
    <w:rsid w:val="00B71045"/>
    <w:rsid w:val="00B722E7"/>
    <w:rsid w:val="00B73AA1"/>
    <w:rsid w:val="00B778B4"/>
    <w:rsid w:val="00B7791D"/>
    <w:rsid w:val="00B77D23"/>
    <w:rsid w:val="00B80BCC"/>
    <w:rsid w:val="00B813F0"/>
    <w:rsid w:val="00B8289C"/>
    <w:rsid w:val="00B82A0E"/>
    <w:rsid w:val="00B83E5F"/>
    <w:rsid w:val="00B83F46"/>
    <w:rsid w:val="00B8683D"/>
    <w:rsid w:val="00B86C84"/>
    <w:rsid w:val="00B870F1"/>
    <w:rsid w:val="00B87829"/>
    <w:rsid w:val="00B9056C"/>
    <w:rsid w:val="00B90A98"/>
    <w:rsid w:val="00B91086"/>
    <w:rsid w:val="00B910BE"/>
    <w:rsid w:val="00B91E5F"/>
    <w:rsid w:val="00BA0EEC"/>
    <w:rsid w:val="00BA3877"/>
    <w:rsid w:val="00BA43F7"/>
    <w:rsid w:val="00BA5A53"/>
    <w:rsid w:val="00BA7D51"/>
    <w:rsid w:val="00BB23F6"/>
    <w:rsid w:val="00BB3056"/>
    <w:rsid w:val="00BB30A5"/>
    <w:rsid w:val="00BB3200"/>
    <w:rsid w:val="00BB7884"/>
    <w:rsid w:val="00BC193A"/>
    <w:rsid w:val="00BC1D13"/>
    <w:rsid w:val="00BC61E0"/>
    <w:rsid w:val="00BC6AF5"/>
    <w:rsid w:val="00BC7198"/>
    <w:rsid w:val="00BD3127"/>
    <w:rsid w:val="00BD427D"/>
    <w:rsid w:val="00BD49A5"/>
    <w:rsid w:val="00BD4F9F"/>
    <w:rsid w:val="00BD53E9"/>
    <w:rsid w:val="00BD5D87"/>
    <w:rsid w:val="00BD78CC"/>
    <w:rsid w:val="00BE0C0F"/>
    <w:rsid w:val="00BE0E44"/>
    <w:rsid w:val="00BE320B"/>
    <w:rsid w:val="00BE473C"/>
    <w:rsid w:val="00BE4BFE"/>
    <w:rsid w:val="00BE5A42"/>
    <w:rsid w:val="00BE6033"/>
    <w:rsid w:val="00BF0301"/>
    <w:rsid w:val="00BF071D"/>
    <w:rsid w:val="00BF42EE"/>
    <w:rsid w:val="00BF5256"/>
    <w:rsid w:val="00BF5F11"/>
    <w:rsid w:val="00BF7888"/>
    <w:rsid w:val="00C00BB6"/>
    <w:rsid w:val="00C03405"/>
    <w:rsid w:val="00C04DC3"/>
    <w:rsid w:val="00C04E33"/>
    <w:rsid w:val="00C0536A"/>
    <w:rsid w:val="00C057E1"/>
    <w:rsid w:val="00C0638C"/>
    <w:rsid w:val="00C07BD5"/>
    <w:rsid w:val="00C07EBE"/>
    <w:rsid w:val="00C10817"/>
    <w:rsid w:val="00C11159"/>
    <w:rsid w:val="00C11CC3"/>
    <w:rsid w:val="00C11CDF"/>
    <w:rsid w:val="00C1268B"/>
    <w:rsid w:val="00C1502E"/>
    <w:rsid w:val="00C15AC6"/>
    <w:rsid w:val="00C1617F"/>
    <w:rsid w:val="00C1735B"/>
    <w:rsid w:val="00C17D50"/>
    <w:rsid w:val="00C21C68"/>
    <w:rsid w:val="00C2269B"/>
    <w:rsid w:val="00C24327"/>
    <w:rsid w:val="00C24965"/>
    <w:rsid w:val="00C24D54"/>
    <w:rsid w:val="00C30B23"/>
    <w:rsid w:val="00C331B4"/>
    <w:rsid w:val="00C34046"/>
    <w:rsid w:val="00C34A06"/>
    <w:rsid w:val="00C3583F"/>
    <w:rsid w:val="00C35C63"/>
    <w:rsid w:val="00C360FE"/>
    <w:rsid w:val="00C4033D"/>
    <w:rsid w:val="00C406AF"/>
    <w:rsid w:val="00C416B1"/>
    <w:rsid w:val="00C4233B"/>
    <w:rsid w:val="00C42F5C"/>
    <w:rsid w:val="00C44ECF"/>
    <w:rsid w:val="00C450C1"/>
    <w:rsid w:val="00C45B76"/>
    <w:rsid w:val="00C45EBE"/>
    <w:rsid w:val="00C46098"/>
    <w:rsid w:val="00C464F6"/>
    <w:rsid w:val="00C50537"/>
    <w:rsid w:val="00C50C73"/>
    <w:rsid w:val="00C50EC7"/>
    <w:rsid w:val="00C51247"/>
    <w:rsid w:val="00C53A94"/>
    <w:rsid w:val="00C53D40"/>
    <w:rsid w:val="00C55C5B"/>
    <w:rsid w:val="00C566DE"/>
    <w:rsid w:val="00C6016F"/>
    <w:rsid w:val="00C62B4B"/>
    <w:rsid w:val="00C62CEE"/>
    <w:rsid w:val="00C63E6B"/>
    <w:rsid w:val="00C64519"/>
    <w:rsid w:val="00C64AB1"/>
    <w:rsid w:val="00C64FD9"/>
    <w:rsid w:val="00C65240"/>
    <w:rsid w:val="00C66707"/>
    <w:rsid w:val="00C66BB4"/>
    <w:rsid w:val="00C710CF"/>
    <w:rsid w:val="00C7186A"/>
    <w:rsid w:val="00C7638A"/>
    <w:rsid w:val="00C76D7A"/>
    <w:rsid w:val="00C777B8"/>
    <w:rsid w:val="00C80E04"/>
    <w:rsid w:val="00C82607"/>
    <w:rsid w:val="00C828C9"/>
    <w:rsid w:val="00C83628"/>
    <w:rsid w:val="00C846F6"/>
    <w:rsid w:val="00C868CB"/>
    <w:rsid w:val="00C87FC0"/>
    <w:rsid w:val="00C90147"/>
    <w:rsid w:val="00C926DD"/>
    <w:rsid w:val="00C927C9"/>
    <w:rsid w:val="00C92DD3"/>
    <w:rsid w:val="00C961A0"/>
    <w:rsid w:val="00C978EA"/>
    <w:rsid w:val="00C97BA1"/>
    <w:rsid w:val="00CA284D"/>
    <w:rsid w:val="00CA462C"/>
    <w:rsid w:val="00CA5206"/>
    <w:rsid w:val="00CA5836"/>
    <w:rsid w:val="00CA771B"/>
    <w:rsid w:val="00CA7B69"/>
    <w:rsid w:val="00CB0B1C"/>
    <w:rsid w:val="00CB2B44"/>
    <w:rsid w:val="00CB3707"/>
    <w:rsid w:val="00CB3824"/>
    <w:rsid w:val="00CB5951"/>
    <w:rsid w:val="00CB796A"/>
    <w:rsid w:val="00CC14B0"/>
    <w:rsid w:val="00CC176D"/>
    <w:rsid w:val="00CC1A79"/>
    <w:rsid w:val="00CC2918"/>
    <w:rsid w:val="00CC6573"/>
    <w:rsid w:val="00CC7A12"/>
    <w:rsid w:val="00CD35AD"/>
    <w:rsid w:val="00CD738C"/>
    <w:rsid w:val="00CE0001"/>
    <w:rsid w:val="00CE0F2A"/>
    <w:rsid w:val="00CE25C8"/>
    <w:rsid w:val="00CE2B4C"/>
    <w:rsid w:val="00CE3AC4"/>
    <w:rsid w:val="00CE3CF5"/>
    <w:rsid w:val="00CE43EE"/>
    <w:rsid w:val="00CE4D09"/>
    <w:rsid w:val="00CE4F58"/>
    <w:rsid w:val="00CE6073"/>
    <w:rsid w:val="00CF1EB2"/>
    <w:rsid w:val="00CF27F5"/>
    <w:rsid w:val="00CF32C0"/>
    <w:rsid w:val="00CF368C"/>
    <w:rsid w:val="00CF5594"/>
    <w:rsid w:val="00CF5973"/>
    <w:rsid w:val="00CF675B"/>
    <w:rsid w:val="00D007CD"/>
    <w:rsid w:val="00D01B31"/>
    <w:rsid w:val="00D01C4E"/>
    <w:rsid w:val="00D01CEF"/>
    <w:rsid w:val="00D03240"/>
    <w:rsid w:val="00D05147"/>
    <w:rsid w:val="00D0596C"/>
    <w:rsid w:val="00D069BC"/>
    <w:rsid w:val="00D07789"/>
    <w:rsid w:val="00D10580"/>
    <w:rsid w:val="00D11D44"/>
    <w:rsid w:val="00D135D8"/>
    <w:rsid w:val="00D15711"/>
    <w:rsid w:val="00D15E09"/>
    <w:rsid w:val="00D16EA1"/>
    <w:rsid w:val="00D2032E"/>
    <w:rsid w:val="00D20B4D"/>
    <w:rsid w:val="00D224A1"/>
    <w:rsid w:val="00D22AE0"/>
    <w:rsid w:val="00D233DC"/>
    <w:rsid w:val="00D235A3"/>
    <w:rsid w:val="00D2429A"/>
    <w:rsid w:val="00D25459"/>
    <w:rsid w:val="00D26EA5"/>
    <w:rsid w:val="00D317D8"/>
    <w:rsid w:val="00D31F7A"/>
    <w:rsid w:val="00D31F85"/>
    <w:rsid w:val="00D356F6"/>
    <w:rsid w:val="00D36AEB"/>
    <w:rsid w:val="00D37151"/>
    <w:rsid w:val="00D40C7F"/>
    <w:rsid w:val="00D40F6D"/>
    <w:rsid w:val="00D416EE"/>
    <w:rsid w:val="00D44079"/>
    <w:rsid w:val="00D45A85"/>
    <w:rsid w:val="00D46767"/>
    <w:rsid w:val="00D47062"/>
    <w:rsid w:val="00D50C61"/>
    <w:rsid w:val="00D52CD9"/>
    <w:rsid w:val="00D54B68"/>
    <w:rsid w:val="00D5601F"/>
    <w:rsid w:val="00D63930"/>
    <w:rsid w:val="00D639B2"/>
    <w:rsid w:val="00D70C3B"/>
    <w:rsid w:val="00D76FE0"/>
    <w:rsid w:val="00D77A26"/>
    <w:rsid w:val="00D77E7A"/>
    <w:rsid w:val="00D807F3"/>
    <w:rsid w:val="00D80AA1"/>
    <w:rsid w:val="00D80DCA"/>
    <w:rsid w:val="00D81088"/>
    <w:rsid w:val="00D810CB"/>
    <w:rsid w:val="00D826A8"/>
    <w:rsid w:val="00D8357D"/>
    <w:rsid w:val="00D85AD2"/>
    <w:rsid w:val="00D86F25"/>
    <w:rsid w:val="00D90463"/>
    <w:rsid w:val="00D92FE0"/>
    <w:rsid w:val="00D93DF6"/>
    <w:rsid w:val="00D94156"/>
    <w:rsid w:val="00D94566"/>
    <w:rsid w:val="00D97AF1"/>
    <w:rsid w:val="00DA0C74"/>
    <w:rsid w:val="00DA169F"/>
    <w:rsid w:val="00DA2131"/>
    <w:rsid w:val="00DA4FAA"/>
    <w:rsid w:val="00DA7144"/>
    <w:rsid w:val="00DA7789"/>
    <w:rsid w:val="00DB1AA1"/>
    <w:rsid w:val="00DB1CE0"/>
    <w:rsid w:val="00DB273F"/>
    <w:rsid w:val="00DB299D"/>
    <w:rsid w:val="00DB2F39"/>
    <w:rsid w:val="00DB492F"/>
    <w:rsid w:val="00DB552D"/>
    <w:rsid w:val="00DB5DE1"/>
    <w:rsid w:val="00DB6892"/>
    <w:rsid w:val="00DB6FF6"/>
    <w:rsid w:val="00DC0EE9"/>
    <w:rsid w:val="00DC1C93"/>
    <w:rsid w:val="00DC1DAE"/>
    <w:rsid w:val="00DC255B"/>
    <w:rsid w:val="00DC2CC3"/>
    <w:rsid w:val="00DC3382"/>
    <w:rsid w:val="00DC3401"/>
    <w:rsid w:val="00DC4B9F"/>
    <w:rsid w:val="00DC4DFB"/>
    <w:rsid w:val="00DC708B"/>
    <w:rsid w:val="00DC7AD7"/>
    <w:rsid w:val="00DD0F93"/>
    <w:rsid w:val="00DD16BD"/>
    <w:rsid w:val="00DD2347"/>
    <w:rsid w:val="00DD3B82"/>
    <w:rsid w:val="00DD580F"/>
    <w:rsid w:val="00DD5A16"/>
    <w:rsid w:val="00DD61CE"/>
    <w:rsid w:val="00DD6A2D"/>
    <w:rsid w:val="00DE1CEF"/>
    <w:rsid w:val="00DE26E5"/>
    <w:rsid w:val="00DE3235"/>
    <w:rsid w:val="00DE460A"/>
    <w:rsid w:val="00DE499A"/>
    <w:rsid w:val="00DE4CA7"/>
    <w:rsid w:val="00DE6A6E"/>
    <w:rsid w:val="00DE72E1"/>
    <w:rsid w:val="00DF1BE7"/>
    <w:rsid w:val="00DF2157"/>
    <w:rsid w:val="00DF3469"/>
    <w:rsid w:val="00DF692C"/>
    <w:rsid w:val="00E0142E"/>
    <w:rsid w:val="00E017C1"/>
    <w:rsid w:val="00E01877"/>
    <w:rsid w:val="00E02B4B"/>
    <w:rsid w:val="00E03133"/>
    <w:rsid w:val="00E04351"/>
    <w:rsid w:val="00E10971"/>
    <w:rsid w:val="00E127E7"/>
    <w:rsid w:val="00E15FD6"/>
    <w:rsid w:val="00E1660A"/>
    <w:rsid w:val="00E16F05"/>
    <w:rsid w:val="00E16F65"/>
    <w:rsid w:val="00E17E34"/>
    <w:rsid w:val="00E21E98"/>
    <w:rsid w:val="00E229B7"/>
    <w:rsid w:val="00E22D5A"/>
    <w:rsid w:val="00E22F3D"/>
    <w:rsid w:val="00E23332"/>
    <w:rsid w:val="00E23730"/>
    <w:rsid w:val="00E23C11"/>
    <w:rsid w:val="00E24706"/>
    <w:rsid w:val="00E26179"/>
    <w:rsid w:val="00E277F3"/>
    <w:rsid w:val="00E32F9A"/>
    <w:rsid w:val="00E339CC"/>
    <w:rsid w:val="00E33ACE"/>
    <w:rsid w:val="00E355D4"/>
    <w:rsid w:val="00E40B31"/>
    <w:rsid w:val="00E41192"/>
    <w:rsid w:val="00E41918"/>
    <w:rsid w:val="00E41C30"/>
    <w:rsid w:val="00E42493"/>
    <w:rsid w:val="00E426DF"/>
    <w:rsid w:val="00E435AD"/>
    <w:rsid w:val="00E43DB8"/>
    <w:rsid w:val="00E46697"/>
    <w:rsid w:val="00E47CBE"/>
    <w:rsid w:val="00E510F3"/>
    <w:rsid w:val="00E53679"/>
    <w:rsid w:val="00E53F74"/>
    <w:rsid w:val="00E54E03"/>
    <w:rsid w:val="00E55C46"/>
    <w:rsid w:val="00E608C9"/>
    <w:rsid w:val="00E60B85"/>
    <w:rsid w:val="00E60F63"/>
    <w:rsid w:val="00E617E6"/>
    <w:rsid w:val="00E62062"/>
    <w:rsid w:val="00E62125"/>
    <w:rsid w:val="00E621B6"/>
    <w:rsid w:val="00E6245C"/>
    <w:rsid w:val="00E628EF"/>
    <w:rsid w:val="00E62B9C"/>
    <w:rsid w:val="00E62CBF"/>
    <w:rsid w:val="00E6437F"/>
    <w:rsid w:val="00E64917"/>
    <w:rsid w:val="00E662DD"/>
    <w:rsid w:val="00E73BF8"/>
    <w:rsid w:val="00E74034"/>
    <w:rsid w:val="00E75489"/>
    <w:rsid w:val="00E7607F"/>
    <w:rsid w:val="00E77A7F"/>
    <w:rsid w:val="00E82DC4"/>
    <w:rsid w:val="00E86C5B"/>
    <w:rsid w:val="00E928F8"/>
    <w:rsid w:val="00E94DF0"/>
    <w:rsid w:val="00E95BC7"/>
    <w:rsid w:val="00E96283"/>
    <w:rsid w:val="00E96C74"/>
    <w:rsid w:val="00E974E3"/>
    <w:rsid w:val="00E97629"/>
    <w:rsid w:val="00EA00B1"/>
    <w:rsid w:val="00EA0478"/>
    <w:rsid w:val="00EA09F3"/>
    <w:rsid w:val="00EA2D6E"/>
    <w:rsid w:val="00EA2F44"/>
    <w:rsid w:val="00EB0831"/>
    <w:rsid w:val="00EB17BD"/>
    <w:rsid w:val="00EB1B49"/>
    <w:rsid w:val="00EB258D"/>
    <w:rsid w:val="00EB61FF"/>
    <w:rsid w:val="00EB7685"/>
    <w:rsid w:val="00EB785E"/>
    <w:rsid w:val="00EC0884"/>
    <w:rsid w:val="00EC22D0"/>
    <w:rsid w:val="00EC50AC"/>
    <w:rsid w:val="00EC6AFF"/>
    <w:rsid w:val="00EC6D8B"/>
    <w:rsid w:val="00ED5A8B"/>
    <w:rsid w:val="00ED5FB2"/>
    <w:rsid w:val="00ED7732"/>
    <w:rsid w:val="00ED7E20"/>
    <w:rsid w:val="00EE0495"/>
    <w:rsid w:val="00EE2F17"/>
    <w:rsid w:val="00EE4AA3"/>
    <w:rsid w:val="00EE6391"/>
    <w:rsid w:val="00EE6F05"/>
    <w:rsid w:val="00EE6F72"/>
    <w:rsid w:val="00EF0C54"/>
    <w:rsid w:val="00EF37EB"/>
    <w:rsid w:val="00EF431D"/>
    <w:rsid w:val="00EF4658"/>
    <w:rsid w:val="00EF54D7"/>
    <w:rsid w:val="00EF5742"/>
    <w:rsid w:val="00EF5A01"/>
    <w:rsid w:val="00EF6968"/>
    <w:rsid w:val="00EF6DEA"/>
    <w:rsid w:val="00EF74A4"/>
    <w:rsid w:val="00F02A72"/>
    <w:rsid w:val="00F0413C"/>
    <w:rsid w:val="00F060AE"/>
    <w:rsid w:val="00F076EF"/>
    <w:rsid w:val="00F10732"/>
    <w:rsid w:val="00F11EFE"/>
    <w:rsid w:val="00F12F14"/>
    <w:rsid w:val="00F13746"/>
    <w:rsid w:val="00F14794"/>
    <w:rsid w:val="00F14D5F"/>
    <w:rsid w:val="00F15A34"/>
    <w:rsid w:val="00F160CC"/>
    <w:rsid w:val="00F16C6A"/>
    <w:rsid w:val="00F20EEA"/>
    <w:rsid w:val="00F21D67"/>
    <w:rsid w:val="00F22633"/>
    <w:rsid w:val="00F24BEA"/>
    <w:rsid w:val="00F25BDC"/>
    <w:rsid w:val="00F2746C"/>
    <w:rsid w:val="00F307A1"/>
    <w:rsid w:val="00F3283B"/>
    <w:rsid w:val="00F33275"/>
    <w:rsid w:val="00F33FBE"/>
    <w:rsid w:val="00F3454A"/>
    <w:rsid w:val="00F360CD"/>
    <w:rsid w:val="00F36BC1"/>
    <w:rsid w:val="00F376FD"/>
    <w:rsid w:val="00F37D70"/>
    <w:rsid w:val="00F42D17"/>
    <w:rsid w:val="00F444C1"/>
    <w:rsid w:val="00F46B74"/>
    <w:rsid w:val="00F47461"/>
    <w:rsid w:val="00F4772B"/>
    <w:rsid w:val="00F54BBA"/>
    <w:rsid w:val="00F5663B"/>
    <w:rsid w:val="00F575FF"/>
    <w:rsid w:val="00F5774E"/>
    <w:rsid w:val="00F61488"/>
    <w:rsid w:val="00F649AE"/>
    <w:rsid w:val="00F664D4"/>
    <w:rsid w:val="00F70634"/>
    <w:rsid w:val="00F71878"/>
    <w:rsid w:val="00F72663"/>
    <w:rsid w:val="00F735C4"/>
    <w:rsid w:val="00F73EBD"/>
    <w:rsid w:val="00F73F17"/>
    <w:rsid w:val="00F74686"/>
    <w:rsid w:val="00F80ABC"/>
    <w:rsid w:val="00F80C75"/>
    <w:rsid w:val="00F81F72"/>
    <w:rsid w:val="00F828ED"/>
    <w:rsid w:val="00F82CFE"/>
    <w:rsid w:val="00F83D7B"/>
    <w:rsid w:val="00F85187"/>
    <w:rsid w:val="00F871D4"/>
    <w:rsid w:val="00F879B6"/>
    <w:rsid w:val="00F90C40"/>
    <w:rsid w:val="00F90E72"/>
    <w:rsid w:val="00F9328C"/>
    <w:rsid w:val="00F93921"/>
    <w:rsid w:val="00F9465B"/>
    <w:rsid w:val="00F94F38"/>
    <w:rsid w:val="00F9505C"/>
    <w:rsid w:val="00F95D08"/>
    <w:rsid w:val="00F973EC"/>
    <w:rsid w:val="00F9791F"/>
    <w:rsid w:val="00F97FED"/>
    <w:rsid w:val="00FA05C2"/>
    <w:rsid w:val="00FA0ABC"/>
    <w:rsid w:val="00FA1361"/>
    <w:rsid w:val="00FA1FE4"/>
    <w:rsid w:val="00FA314D"/>
    <w:rsid w:val="00FA348E"/>
    <w:rsid w:val="00FA60A4"/>
    <w:rsid w:val="00FA6180"/>
    <w:rsid w:val="00FA6202"/>
    <w:rsid w:val="00FB0E16"/>
    <w:rsid w:val="00FB1E64"/>
    <w:rsid w:val="00FB3C16"/>
    <w:rsid w:val="00FB3E29"/>
    <w:rsid w:val="00FB5254"/>
    <w:rsid w:val="00FB659B"/>
    <w:rsid w:val="00FB6B44"/>
    <w:rsid w:val="00FB6ECD"/>
    <w:rsid w:val="00FB7229"/>
    <w:rsid w:val="00FB7994"/>
    <w:rsid w:val="00FC0953"/>
    <w:rsid w:val="00FC1296"/>
    <w:rsid w:val="00FC194C"/>
    <w:rsid w:val="00FC341B"/>
    <w:rsid w:val="00FC3555"/>
    <w:rsid w:val="00FC380B"/>
    <w:rsid w:val="00FC3E1C"/>
    <w:rsid w:val="00FC44F6"/>
    <w:rsid w:val="00FC55F5"/>
    <w:rsid w:val="00FD0228"/>
    <w:rsid w:val="00FD0386"/>
    <w:rsid w:val="00FD12BF"/>
    <w:rsid w:val="00FD1B75"/>
    <w:rsid w:val="00FD3512"/>
    <w:rsid w:val="00FD3B13"/>
    <w:rsid w:val="00FD3E2E"/>
    <w:rsid w:val="00FD495B"/>
    <w:rsid w:val="00FD5419"/>
    <w:rsid w:val="00FD71F1"/>
    <w:rsid w:val="00FE4689"/>
    <w:rsid w:val="00FE52AE"/>
    <w:rsid w:val="00FE6089"/>
    <w:rsid w:val="00FE67B9"/>
    <w:rsid w:val="00FF0F59"/>
    <w:rsid w:val="00FF18A4"/>
    <w:rsid w:val="00FF1B43"/>
    <w:rsid w:val="00FF269A"/>
    <w:rsid w:val="00FF33EE"/>
    <w:rsid w:val="00FF49F5"/>
    <w:rsid w:val="00FF5449"/>
    <w:rsid w:val="00FF5B9D"/>
    <w:rsid w:val="00FF5BC1"/>
    <w:rsid w:val="00FF764C"/>
    <w:rsid w:val="00FF77B8"/>
    <w:rsid w:val="0129D11A"/>
    <w:rsid w:val="014F3A3D"/>
    <w:rsid w:val="019E2785"/>
    <w:rsid w:val="01B2BBAF"/>
    <w:rsid w:val="0210B129"/>
    <w:rsid w:val="021CF7D9"/>
    <w:rsid w:val="02747FE5"/>
    <w:rsid w:val="02D6718B"/>
    <w:rsid w:val="031994A3"/>
    <w:rsid w:val="0322BB11"/>
    <w:rsid w:val="0332028A"/>
    <w:rsid w:val="0357878D"/>
    <w:rsid w:val="03929EEB"/>
    <w:rsid w:val="03CD8410"/>
    <w:rsid w:val="03F7E0C1"/>
    <w:rsid w:val="03FE3067"/>
    <w:rsid w:val="0440B830"/>
    <w:rsid w:val="04B3AAD0"/>
    <w:rsid w:val="04DE2D4F"/>
    <w:rsid w:val="04EA163F"/>
    <w:rsid w:val="0516541B"/>
    <w:rsid w:val="051BBF08"/>
    <w:rsid w:val="053FCD7F"/>
    <w:rsid w:val="05503BD8"/>
    <w:rsid w:val="056FAACF"/>
    <w:rsid w:val="05738E43"/>
    <w:rsid w:val="057667C5"/>
    <w:rsid w:val="057F5E43"/>
    <w:rsid w:val="05B2F17D"/>
    <w:rsid w:val="05BB64CD"/>
    <w:rsid w:val="05CA5D6E"/>
    <w:rsid w:val="05FA9EB2"/>
    <w:rsid w:val="062CD068"/>
    <w:rsid w:val="065E5617"/>
    <w:rsid w:val="06CB8AF7"/>
    <w:rsid w:val="06CC4C79"/>
    <w:rsid w:val="06CF7592"/>
    <w:rsid w:val="072307F2"/>
    <w:rsid w:val="089B1B03"/>
    <w:rsid w:val="095110E9"/>
    <w:rsid w:val="096A0457"/>
    <w:rsid w:val="0A3D66B1"/>
    <w:rsid w:val="0A5DB25C"/>
    <w:rsid w:val="0A8B9258"/>
    <w:rsid w:val="0AA532FA"/>
    <w:rsid w:val="0AAE75CF"/>
    <w:rsid w:val="0AEAC47C"/>
    <w:rsid w:val="0AF07E11"/>
    <w:rsid w:val="0B148DFB"/>
    <w:rsid w:val="0B428923"/>
    <w:rsid w:val="0B5A6454"/>
    <w:rsid w:val="0B772DDF"/>
    <w:rsid w:val="0B817A96"/>
    <w:rsid w:val="0BA6205F"/>
    <w:rsid w:val="0BBEF25C"/>
    <w:rsid w:val="0C03B0A1"/>
    <w:rsid w:val="0C3CF638"/>
    <w:rsid w:val="0C94C911"/>
    <w:rsid w:val="0CC83AA5"/>
    <w:rsid w:val="0D1E1AE1"/>
    <w:rsid w:val="0DB7C0F5"/>
    <w:rsid w:val="0DF6699D"/>
    <w:rsid w:val="0E13C706"/>
    <w:rsid w:val="0E312629"/>
    <w:rsid w:val="0EDD4752"/>
    <w:rsid w:val="0EF6C897"/>
    <w:rsid w:val="0F82F031"/>
    <w:rsid w:val="0FCF7092"/>
    <w:rsid w:val="0FE4BB3A"/>
    <w:rsid w:val="0FFADF63"/>
    <w:rsid w:val="10019363"/>
    <w:rsid w:val="1030A9BD"/>
    <w:rsid w:val="10636E17"/>
    <w:rsid w:val="10889878"/>
    <w:rsid w:val="10C4651B"/>
    <w:rsid w:val="10EA9552"/>
    <w:rsid w:val="110AF786"/>
    <w:rsid w:val="11280DD4"/>
    <w:rsid w:val="1174CC91"/>
    <w:rsid w:val="11A365D4"/>
    <w:rsid w:val="11E328FC"/>
    <w:rsid w:val="12779ECE"/>
    <w:rsid w:val="12A52FE7"/>
    <w:rsid w:val="12A6CBA8"/>
    <w:rsid w:val="12ACC184"/>
    <w:rsid w:val="12E73CE0"/>
    <w:rsid w:val="13128997"/>
    <w:rsid w:val="135E1344"/>
    <w:rsid w:val="136ABEC9"/>
    <w:rsid w:val="139547F6"/>
    <w:rsid w:val="139E5C30"/>
    <w:rsid w:val="13DBD6DC"/>
    <w:rsid w:val="13ED7A1B"/>
    <w:rsid w:val="13F165E8"/>
    <w:rsid w:val="143922E4"/>
    <w:rsid w:val="149CCACD"/>
    <w:rsid w:val="14A767C2"/>
    <w:rsid w:val="14AB0A22"/>
    <w:rsid w:val="14B76079"/>
    <w:rsid w:val="14D14D66"/>
    <w:rsid w:val="14D222F0"/>
    <w:rsid w:val="15086491"/>
    <w:rsid w:val="156503BE"/>
    <w:rsid w:val="157C5F73"/>
    <w:rsid w:val="1598A581"/>
    <w:rsid w:val="15AF1999"/>
    <w:rsid w:val="15D66E8F"/>
    <w:rsid w:val="15DC7854"/>
    <w:rsid w:val="1625E4C8"/>
    <w:rsid w:val="170B2EC6"/>
    <w:rsid w:val="170EDBBB"/>
    <w:rsid w:val="171E9B99"/>
    <w:rsid w:val="174C166C"/>
    <w:rsid w:val="17B229B3"/>
    <w:rsid w:val="17BA5346"/>
    <w:rsid w:val="17BEDB9B"/>
    <w:rsid w:val="17D03C56"/>
    <w:rsid w:val="17D1AF4D"/>
    <w:rsid w:val="17F966B1"/>
    <w:rsid w:val="180294DF"/>
    <w:rsid w:val="1838E8A6"/>
    <w:rsid w:val="1857C4E6"/>
    <w:rsid w:val="186D129C"/>
    <w:rsid w:val="18CE1D31"/>
    <w:rsid w:val="197F3965"/>
    <w:rsid w:val="19895CDC"/>
    <w:rsid w:val="1999DA70"/>
    <w:rsid w:val="19AB0D17"/>
    <w:rsid w:val="1A7C2C9C"/>
    <w:rsid w:val="1AA5466F"/>
    <w:rsid w:val="1AB8144D"/>
    <w:rsid w:val="1AE0FD1D"/>
    <w:rsid w:val="1AE9F93C"/>
    <w:rsid w:val="1B12DC89"/>
    <w:rsid w:val="1B33B269"/>
    <w:rsid w:val="1BD248A9"/>
    <w:rsid w:val="1C363563"/>
    <w:rsid w:val="1C66C0AE"/>
    <w:rsid w:val="1C88B32A"/>
    <w:rsid w:val="1CED14AA"/>
    <w:rsid w:val="1D0B4A70"/>
    <w:rsid w:val="1D1A660C"/>
    <w:rsid w:val="1D6218D2"/>
    <w:rsid w:val="1D7BD4F4"/>
    <w:rsid w:val="1DA17FC3"/>
    <w:rsid w:val="1DAFBA8A"/>
    <w:rsid w:val="1DEDABC9"/>
    <w:rsid w:val="1E4134F1"/>
    <w:rsid w:val="1E491C30"/>
    <w:rsid w:val="1E625B28"/>
    <w:rsid w:val="1E998E32"/>
    <w:rsid w:val="1EB5333A"/>
    <w:rsid w:val="1ED19084"/>
    <w:rsid w:val="1EDCF2B8"/>
    <w:rsid w:val="1EF2CAA3"/>
    <w:rsid w:val="1F012F8A"/>
    <w:rsid w:val="1F21FD25"/>
    <w:rsid w:val="1F4AFADD"/>
    <w:rsid w:val="1FBE19F1"/>
    <w:rsid w:val="1FC54AA7"/>
    <w:rsid w:val="204C76F5"/>
    <w:rsid w:val="20877AA0"/>
    <w:rsid w:val="20977F0E"/>
    <w:rsid w:val="209CA923"/>
    <w:rsid w:val="20B046EA"/>
    <w:rsid w:val="20CD93F0"/>
    <w:rsid w:val="20DDFD99"/>
    <w:rsid w:val="2140469A"/>
    <w:rsid w:val="214E37F0"/>
    <w:rsid w:val="2173E337"/>
    <w:rsid w:val="21748D38"/>
    <w:rsid w:val="218EDB47"/>
    <w:rsid w:val="21A45FEB"/>
    <w:rsid w:val="222F8CE9"/>
    <w:rsid w:val="223D7BE9"/>
    <w:rsid w:val="2241F67B"/>
    <w:rsid w:val="22581041"/>
    <w:rsid w:val="22932644"/>
    <w:rsid w:val="23A215B0"/>
    <w:rsid w:val="23B6591B"/>
    <w:rsid w:val="23BF44F9"/>
    <w:rsid w:val="23D30B96"/>
    <w:rsid w:val="23D60CD2"/>
    <w:rsid w:val="2414D70E"/>
    <w:rsid w:val="24326EFD"/>
    <w:rsid w:val="245ADDA0"/>
    <w:rsid w:val="24960319"/>
    <w:rsid w:val="249A4C28"/>
    <w:rsid w:val="24B8BAFA"/>
    <w:rsid w:val="24E7E2BE"/>
    <w:rsid w:val="25291761"/>
    <w:rsid w:val="252B877E"/>
    <w:rsid w:val="253A0E3D"/>
    <w:rsid w:val="253C517F"/>
    <w:rsid w:val="253FEABE"/>
    <w:rsid w:val="2567818C"/>
    <w:rsid w:val="258A9C0A"/>
    <w:rsid w:val="25A6FC6D"/>
    <w:rsid w:val="25DA4303"/>
    <w:rsid w:val="25E01118"/>
    <w:rsid w:val="25EFB5B8"/>
    <w:rsid w:val="264CAD01"/>
    <w:rsid w:val="268497DA"/>
    <w:rsid w:val="26887029"/>
    <w:rsid w:val="26B58953"/>
    <w:rsid w:val="2724CDC3"/>
    <w:rsid w:val="272A64D7"/>
    <w:rsid w:val="27822938"/>
    <w:rsid w:val="27A28A6F"/>
    <w:rsid w:val="289D9F1F"/>
    <w:rsid w:val="28C89880"/>
    <w:rsid w:val="291D1417"/>
    <w:rsid w:val="29724F43"/>
    <w:rsid w:val="297A02F0"/>
    <w:rsid w:val="29AABB57"/>
    <w:rsid w:val="2A052510"/>
    <w:rsid w:val="2A1D330D"/>
    <w:rsid w:val="2A8D0D87"/>
    <w:rsid w:val="2A9282A3"/>
    <w:rsid w:val="2AB7CE31"/>
    <w:rsid w:val="2ABC4E4B"/>
    <w:rsid w:val="2ACADDF8"/>
    <w:rsid w:val="2B019685"/>
    <w:rsid w:val="2B01A719"/>
    <w:rsid w:val="2B079940"/>
    <w:rsid w:val="2B283362"/>
    <w:rsid w:val="2B437532"/>
    <w:rsid w:val="2BF061C6"/>
    <w:rsid w:val="2BFE3A80"/>
    <w:rsid w:val="2C02725D"/>
    <w:rsid w:val="2C89BD74"/>
    <w:rsid w:val="2C9612F7"/>
    <w:rsid w:val="2CA86BA5"/>
    <w:rsid w:val="2CB2DC29"/>
    <w:rsid w:val="2CBE1E23"/>
    <w:rsid w:val="2CD848B4"/>
    <w:rsid w:val="2D34C716"/>
    <w:rsid w:val="2D37DC8C"/>
    <w:rsid w:val="2D384264"/>
    <w:rsid w:val="2D529216"/>
    <w:rsid w:val="2D5DF8E7"/>
    <w:rsid w:val="2D8C3302"/>
    <w:rsid w:val="2DC82841"/>
    <w:rsid w:val="2DDA03A2"/>
    <w:rsid w:val="2DF4B636"/>
    <w:rsid w:val="2E0DF584"/>
    <w:rsid w:val="2E27179E"/>
    <w:rsid w:val="2E47ED12"/>
    <w:rsid w:val="2EB6170C"/>
    <w:rsid w:val="2F7255C6"/>
    <w:rsid w:val="2F83A031"/>
    <w:rsid w:val="2F853864"/>
    <w:rsid w:val="2FA5FA28"/>
    <w:rsid w:val="2FC7F98F"/>
    <w:rsid w:val="2FEA865E"/>
    <w:rsid w:val="302E7B4B"/>
    <w:rsid w:val="308008B4"/>
    <w:rsid w:val="30E8AA0E"/>
    <w:rsid w:val="310D8A44"/>
    <w:rsid w:val="31391DB1"/>
    <w:rsid w:val="316DDCB4"/>
    <w:rsid w:val="31BD0496"/>
    <w:rsid w:val="31E09D46"/>
    <w:rsid w:val="323200E1"/>
    <w:rsid w:val="3247676F"/>
    <w:rsid w:val="325CB61D"/>
    <w:rsid w:val="327E2A11"/>
    <w:rsid w:val="3287DF39"/>
    <w:rsid w:val="32A933DF"/>
    <w:rsid w:val="32D1CA2C"/>
    <w:rsid w:val="333805FC"/>
    <w:rsid w:val="3361A17B"/>
    <w:rsid w:val="33664E85"/>
    <w:rsid w:val="339790A9"/>
    <w:rsid w:val="33D98E73"/>
    <w:rsid w:val="33F47894"/>
    <w:rsid w:val="3404FB24"/>
    <w:rsid w:val="343ADAEA"/>
    <w:rsid w:val="344FC678"/>
    <w:rsid w:val="3498B3FC"/>
    <w:rsid w:val="34FD20EA"/>
    <w:rsid w:val="3501BE52"/>
    <w:rsid w:val="3509F3D4"/>
    <w:rsid w:val="354C9EB8"/>
    <w:rsid w:val="355A6097"/>
    <w:rsid w:val="3562E65E"/>
    <w:rsid w:val="3570F818"/>
    <w:rsid w:val="35B74048"/>
    <w:rsid w:val="35E2B04C"/>
    <w:rsid w:val="36498E34"/>
    <w:rsid w:val="36619717"/>
    <w:rsid w:val="36AAB417"/>
    <w:rsid w:val="36AC45AA"/>
    <w:rsid w:val="36B85793"/>
    <w:rsid w:val="36BF2D5E"/>
    <w:rsid w:val="36DAEEB5"/>
    <w:rsid w:val="370A00DB"/>
    <w:rsid w:val="37213B3B"/>
    <w:rsid w:val="3743BBCA"/>
    <w:rsid w:val="3769BCC4"/>
    <w:rsid w:val="387F465C"/>
    <w:rsid w:val="38BD2C1D"/>
    <w:rsid w:val="38E6555B"/>
    <w:rsid w:val="38ED8E7C"/>
    <w:rsid w:val="39168367"/>
    <w:rsid w:val="39208769"/>
    <w:rsid w:val="393B2F64"/>
    <w:rsid w:val="3991D15D"/>
    <w:rsid w:val="39B73D43"/>
    <w:rsid w:val="3A5AE704"/>
    <w:rsid w:val="3A62212F"/>
    <w:rsid w:val="3A86892B"/>
    <w:rsid w:val="3AAA7201"/>
    <w:rsid w:val="3AB24CED"/>
    <w:rsid w:val="3AB417C5"/>
    <w:rsid w:val="3AC4B204"/>
    <w:rsid w:val="3ACA37D1"/>
    <w:rsid w:val="3AF06311"/>
    <w:rsid w:val="3B03ED8A"/>
    <w:rsid w:val="3B38EF3D"/>
    <w:rsid w:val="3B8325AC"/>
    <w:rsid w:val="3B8F2815"/>
    <w:rsid w:val="3B9EA1D2"/>
    <w:rsid w:val="3C6160E6"/>
    <w:rsid w:val="3C7A3106"/>
    <w:rsid w:val="3CDA4EBD"/>
    <w:rsid w:val="3CED189A"/>
    <w:rsid w:val="3D210962"/>
    <w:rsid w:val="3D347B9F"/>
    <w:rsid w:val="3D569BCD"/>
    <w:rsid w:val="3D8D5515"/>
    <w:rsid w:val="3DB49B95"/>
    <w:rsid w:val="3DBBE659"/>
    <w:rsid w:val="3E21C22C"/>
    <w:rsid w:val="3E4008F6"/>
    <w:rsid w:val="3E4C6577"/>
    <w:rsid w:val="3E5E9736"/>
    <w:rsid w:val="3E96A5A0"/>
    <w:rsid w:val="3EA2ADAC"/>
    <w:rsid w:val="3ED5E7DC"/>
    <w:rsid w:val="3EEFCA61"/>
    <w:rsid w:val="3F1FFA5F"/>
    <w:rsid w:val="3F4C770D"/>
    <w:rsid w:val="3F4DEB1E"/>
    <w:rsid w:val="3F90DCBD"/>
    <w:rsid w:val="3FE9E7B3"/>
    <w:rsid w:val="401386EF"/>
    <w:rsid w:val="4017D956"/>
    <w:rsid w:val="40B0F795"/>
    <w:rsid w:val="40DBCC2F"/>
    <w:rsid w:val="40E1B633"/>
    <w:rsid w:val="40F2FDCD"/>
    <w:rsid w:val="40FE0DC8"/>
    <w:rsid w:val="411A870C"/>
    <w:rsid w:val="41776C09"/>
    <w:rsid w:val="423C8C51"/>
    <w:rsid w:val="424B83E5"/>
    <w:rsid w:val="4271099E"/>
    <w:rsid w:val="42DB9520"/>
    <w:rsid w:val="432D8CA4"/>
    <w:rsid w:val="435D82CD"/>
    <w:rsid w:val="437072C7"/>
    <w:rsid w:val="437E9848"/>
    <w:rsid w:val="4392FCA5"/>
    <w:rsid w:val="43D10760"/>
    <w:rsid w:val="44295102"/>
    <w:rsid w:val="44657760"/>
    <w:rsid w:val="44A1CA3B"/>
    <w:rsid w:val="44CDE296"/>
    <w:rsid w:val="44D36899"/>
    <w:rsid w:val="450654E1"/>
    <w:rsid w:val="450C8685"/>
    <w:rsid w:val="45466F98"/>
    <w:rsid w:val="45524D4F"/>
    <w:rsid w:val="4587EBAA"/>
    <w:rsid w:val="45D09AF8"/>
    <w:rsid w:val="45FF9B17"/>
    <w:rsid w:val="4614DE2D"/>
    <w:rsid w:val="462BB24C"/>
    <w:rsid w:val="463BF63E"/>
    <w:rsid w:val="46A470F1"/>
    <w:rsid w:val="46A71A61"/>
    <w:rsid w:val="46AFA712"/>
    <w:rsid w:val="46B24F7A"/>
    <w:rsid w:val="46E09427"/>
    <w:rsid w:val="4736209A"/>
    <w:rsid w:val="47EAD8ED"/>
    <w:rsid w:val="47FD2003"/>
    <w:rsid w:val="482F9EFB"/>
    <w:rsid w:val="48565C9A"/>
    <w:rsid w:val="4861544C"/>
    <w:rsid w:val="4898F539"/>
    <w:rsid w:val="489E45B6"/>
    <w:rsid w:val="48EB61E5"/>
    <w:rsid w:val="48ED27B1"/>
    <w:rsid w:val="490A665D"/>
    <w:rsid w:val="4927E8EB"/>
    <w:rsid w:val="4949D9FD"/>
    <w:rsid w:val="495585D6"/>
    <w:rsid w:val="49B0FA79"/>
    <w:rsid w:val="49B251DA"/>
    <w:rsid w:val="49F812EF"/>
    <w:rsid w:val="4A266D22"/>
    <w:rsid w:val="4A3F52F6"/>
    <w:rsid w:val="4A9D6072"/>
    <w:rsid w:val="4AFAC661"/>
    <w:rsid w:val="4B12E7B7"/>
    <w:rsid w:val="4B33B626"/>
    <w:rsid w:val="4B441A24"/>
    <w:rsid w:val="4B578742"/>
    <w:rsid w:val="4B589AF1"/>
    <w:rsid w:val="4B8C10E2"/>
    <w:rsid w:val="4B8DA7DC"/>
    <w:rsid w:val="4BC503BC"/>
    <w:rsid w:val="4BC59E39"/>
    <w:rsid w:val="4BCCFC35"/>
    <w:rsid w:val="4C13239D"/>
    <w:rsid w:val="4C42DD3A"/>
    <w:rsid w:val="4C6D1735"/>
    <w:rsid w:val="4CA96421"/>
    <w:rsid w:val="4CC9D5D5"/>
    <w:rsid w:val="4CDAF4F3"/>
    <w:rsid w:val="4D028376"/>
    <w:rsid w:val="4D362F6A"/>
    <w:rsid w:val="4D695EBB"/>
    <w:rsid w:val="4D76FE71"/>
    <w:rsid w:val="4E01B5F8"/>
    <w:rsid w:val="4E644AFC"/>
    <w:rsid w:val="4E6BDD8D"/>
    <w:rsid w:val="4E9812C5"/>
    <w:rsid w:val="4F667EEA"/>
    <w:rsid w:val="4FB2B6EB"/>
    <w:rsid w:val="4FC30526"/>
    <w:rsid w:val="4FC307FC"/>
    <w:rsid w:val="503EAD48"/>
    <w:rsid w:val="504681B1"/>
    <w:rsid w:val="50A81876"/>
    <w:rsid w:val="5178E609"/>
    <w:rsid w:val="519AD4B3"/>
    <w:rsid w:val="51B413FF"/>
    <w:rsid w:val="51D34451"/>
    <w:rsid w:val="51E9A3D5"/>
    <w:rsid w:val="51F6AEFB"/>
    <w:rsid w:val="52031378"/>
    <w:rsid w:val="52678E33"/>
    <w:rsid w:val="526C8ADE"/>
    <w:rsid w:val="52781CC3"/>
    <w:rsid w:val="52C05C0E"/>
    <w:rsid w:val="52C5B0C1"/>
    <w:rsid w:val="52EB69F1"/>
    <w:rsid w:val="52EEAD24"/>
    <w:rsid w:val="53864043"/>
    <w:rsid w:val="538C84F1"/>
    <w:rsid w:val="54157C54"/>
    <w:rsid w:val="541871A0"/>
    <w:rsid w:val="54272719"/>
    <w:rsid w:val="549203A3"/>
    <w:rsid w:val="549C7D25"/>
    <w:rsid w:val="54A0AA97"/>
    <w:rsid w:val="54D6530F"/>
    <w:rsid w:val="54DACACC"/>
    <w:rsid w:val="5539E2DC"/>
    <w:rsid w:val="55A727D5"/>
    <w:rsid w:val="5609D5E0"/>
    <w:rsid w:val="5638FF58"/>
    <w:rsid w:val="5702B685"/>
    <w:rsid w:val="570B6B13"/>
    <w:rsid w:val="577BD14E"/>
    <w:rsid w:val="57B98CE3"/>
    <w:rsid w:val="57C118BA"/>
    <w:rsid w:val="5827DF09"/>
    <w:rsid w:val="582E5AB4"/>
    <w:rsid w:val="5844ACCD"/>
    <w:rsid w:val="58826838"/>
    <w:rsid w:val="58CF5057"/>
    <w:rsid w:val="58D27125"/>
    <w:rsid w:val="58DD5C08"/>
    <w:rsid w:val="5973928E"/>
    <w:rsid w:val="59952178"/>
    <w:rsid w:val="5996E890"/>
    <w:rsid w:val="59A672EB"/>
    <w:rsid w:val="59A74B00"/>
    <w:rsid w:val="59BDAEC9"/>
    <w:rsid w:val="59F700DD"/>
    <w:rsid w:val="5A11C6B3"/>
    <w:rsid w:val="5A305DA8"/>
    <w:rsid w:val="5A3FB6F7"/>
    <w:rsid w:val="5A467F7B"/>
    <w:rsid w:val="5A482EBD"/>
    <w:rsid w:val="5A4EF8FC"/>
    <w:rsid w:val="5A7C01E0"/>
    <w:rsid w:val="5AB9525D"/>
    <w:rsid w:val="5B0E619E"/>
    <w:rsid w:val="5B208CEF"/>
    <w:rsid w:val="5B6C1F6D"/>
    <w:rsid w:val="5B78EB4E"/>
    <w:rsid w:val="5BAD8653"/>
    <w:rsid w:val="5BB3C817"/>
    <w:rsid w:val="5BB89F44"/>
    <w:rsid w:val="5BD19E78"/>
    <w:rsid w:val="5BEBE021"/>
    <w:rsid w:val="5C641252"/>
    <w:rsid w:val="5C7CFF23"/>
    <w:rsid w:val="5CC6C748"/>
    <w:rsid w:val="5D026EA4"/>
    <w:rsid w:val="5D0FDAFA"/>
    <w:rsid w:val="5D32D208"/>
    <w:rsid w:val="5DCBBC4E"/>
    <w:rsid w:val="5DFB93F3"/>
    <w:rsid w:val="5E0BFD2D"/>
    <w:rsid w:val="5E5506AF"/>
    <w:rsid w:val="5E94C27E"/>
    <w:rsid w:val="5EA1665F"/>
    <w:rsid w:val="5EC909FA"/>
    <w:rsid w:val="5F50CB32"/>
    <w:rsid w:val="5F516E61"/>
    <w:rsid w:val="5F94124B"/>
    <w:rsid w:val="5FB04736"/>
    <w:rsid w:val="601008A5"/>
    <w:rsid w:val="602D9869"/>
    <w:rsid w:val="605A15E9"/>
    <w:rsid w:val="605E314B"/>
    <w:rsid w:val="60AAAA62"/>
    <w:rsid w:val="60CECA41"/>
    <w:rsid w:val="60EFD29B"/>
    <w:rsid w:val="61383F69"/>
    <w:rsid w:val="616CAAC6"/>
    <w:rsid w:val="61747218"/>
    <w:rsid w:val="61750A33"/>
    <w:rsid w:val="618073C0"/>
    <w:rsid w:val="618619E1"/>
    <w:rsid w:val="618C4335"/>
    <w:rsid w:val="62104D48"/>
    <w:rsid w:val="62264B91"/>
    <w:rsid w:val="62B64312"/>
    <w:rsid w:val="62E8DE27"/>
    <w:rsid w:val="62EEE401"/>
    <w:rsid w:val="6302E7C8"/>
    <w:rsid w:val="6306D635"/>
    <w:rsid w:val="63793B02"/>
    <w:rsid w:val="6386ECFF"/>
    <w:rsid w:val="63B73221"/>
    <w:rsid w:val="63C43946"/>
    <w:rsid w:val="63DAFB33"/>
    <w:rsid w:val="6434BA95"/>
    <w:rsid w:val="6448D791"/>
    <w:rsid w:val="64CDF2AA"/>
    <w:rsid w:val="64FAAAB1"/>
    <w:rsid w:val="6512C493"/>
    <w:rsid w:val="6581E158"/>
    <w:rsid w:val="65851109"/>
    <w:rsid w:val="659F644A"/>
    <w:rsid w:val="6630B644"/>
    <w:rsid w:val="6632AC7F"/>
    <w:rsid w:val="6726F80E"/>
    <w:rsid w:val="67485CFF"/>
    <w:rsid w:val="677783A7"/>
    <w:rsid w:val="67B6023E"/>
    <w:rsid w:val="67D3810A"/>
    <w:rsid w:val="686371C2"/>
    <w:rsid w:val="688455B2"/>
    <w:rsid w:val="688841D1"/>
    <w:rsid w:val="68ADDDC4"/>
    <w:rsid w:val="68E98663"/>
    <w:rsid w:val="68F060C9"/>
    <w:rsid w:val="68F4F8F4"/>
    <w:rsid w:val="6904FA92"/>
    <w:rsid w:val="69298014"/>
    <w:rsid w:val="692DF9BD"/>
    <w:rsid w:val="694D97FC"/>
    <w:rsid w:val="695F544F"/>
    <w:rsid w:val="6963AADE"/>
    <w:rsid w:val="6965A4DC"/>
    <w:rsid w:val="6981B30E"/>
    <w:rsid w:val="6986EEDF"/>
    <w:rsid w:val="6A03FEB9"/>
    <w:rsid w:val="6A1F480F"/>
    <w:rsid w:val="6A26B7E1"/>
    <w:rsid w:val="6A5BB42C"/>
    <w:rsid w:val="6A6CFE30"/>
    <w:rsid w:val="6A764576"/>
    <w:rsid w:val="6A85AC27"/>
    <w:rsid w:val="6A933116"/>
    <w:rsid w:val="6ABA8B6F"/>
    <w:rsid w:val="6AEE99DB"/>
    <w:rsid w:val="6AF1F109"/>
    <w:rsid w:val="6B177276"/>
    <w:rsid w:val="6B2166FA"/>
    <w:rsid w:val="6B36B2C2"/>
    <w:rsid w:val="6B85C094"/>
    <w:rsid w:val="6BC8B9BE"/>
    <w:rsid w:val="6C123D4E"/>
    <w:rsid w:val="6C1E367A"/>
    <w:rsid w:val="6C354B85"/>
    <w:rsid w:val="6C915A4F"/>
    <w:rsid w:val="6C975B40"/>
    <w:rsid w:val="6CA76B3C"/>
    <w:rsid w:val="6CB902E3"/>
    <w:rsid w:val="6CB90F92"/>
    <w:rsid w:val="6CBBCCD4"/>
    <w:rsid w:val="6D0E2605"/>
    <w:rsid w:val="6D177FB8"/>
    <w:rsid w:val="6D81EE2E"/>
    <w:rsid w:val="6DB19CD7"/>
    <w:rsid w:val="6DC306EF"/>
    <w:rsid w:val="6DD8B89E"/>
    <w:rsid w:val="6E3B409F"/>
    <w:rsid w:val="6E450A62"/>
    <w:rsid w:val="6E8CF3B4"/>
    <w:rsid w:val="6E8F848C"/>
    <w:rsid w:val="6ED0F449"/>
    <w:rsid w:val="6EE1F8E1"/>
    <w:rsid w:val="6F552364"/>
    <w:rsid w:val="6F659BAC"/>
    <w:rsid w:val="6F792D01"/>
    <w:rsid w:val="6FA748B0"/>
    <w:rsid w:val="6FB8EF84"/>
    <w:rsid w:val="7009DC10"/>
    <w:rsid w:val="70330CDB"/>
    <w:rsid w:val="703A0875"/>
    <w:rsid w:val="70415617"/>
    <w:rsid w:val="7045A44D"/>
    <w:rsid w:val="70591F79"/>
    <w:rsid w:val="707B5821"/>
    <w:rsid w:val="708E8DE3"/>
    <w:rsid w:val="70A8BB2B"/>
    <w:rsid w:val="70B67A02"/>
    <w:rsid w:val="70BCE40C"/>
    <w:rsid w:val="70DC20F9"/>
    <w:rsid w:val="70FCC6ED"/>
    <w:rsid w:val="712B8136"/>
    <w:rsid w:val="71811A2C"/>
    <w:rsid w:val="71850FEA"/>
    <w:rsid w:val="719415A5"/>
    <w:rsid w:val="72125F33"/>
    <w:rsid w:val="725BCF97"/>
    <w:rsid w:val="727783CA"/>
    <w:rsid w:val="727BC239"/>
    <w:rsid w:val="7298B0A6"/>
    <w:rsid w:val="729E5BB5"/>
    <w:rsid w:val="72B37E26"/>
    <w:rsid w:val="73072EFD"/>
    <w:rsid w:val="73818527"/>
    <w:rsid w:val="73853179"/>
    <w:rsid w:val="73BC4846"/>
    <w:rsid w:val="744B9E41"/>
    <w:rsid w:val="74B3E9E6"/>
    <w:rsid w:val="74F7AFB4"/>
    <w:rsid w:val="75D6E853"/>
    <w:rsid w:val="76139156"/>
    <w:rsid w:val="762BACDF"/>
    <w:rsid w:val="767B19A9"/>
    <w:rsid w:val="76C4D5E4"/>
    <w:rsid w:val="76C864FC"/>
    <w:rsid w:val="770073AA"/>
    <w:rsid w:val="7702E962"/>
    <w:rsid w:val="7745C404"/>
    <w:rsid w:val="77A42497"/>
    <w:rsid w:val="77C5666C"/>
    <w:rsid w:val="77DDA71D"/>
    <w:rsid w:val="77FAD5B8"/>
    <w:rsid w:val="781D23E7"/>
    <w:rsid w:val="78416229"/>
    <w:rsid w:val="78777014"/>
    <w:rsid w:val="787DD8AA"/>
    <w:rsid w:val="791C189F"/>
    <w:rsid w:val="797D5BF9"/>
    <w:rsid w:val="79AD83EC"/>
    <w:rsid w:val="79FAC541"/>
    <w:rsid w:val="7A1CA159"/>
    <w:rsid w:val="7A51233C"/>
    <w:rsid w:val="7A55148B"/>
    <w:rsid w:val="7A555F50"/>
    <w:rsid w:val="7A708D64"/>
    <w:rsid w:val="7A71A19B"/>
    <w:rsid w:val="7A9DE3E0"/>
    <w:rsid w:val="7ABBA8D3"/>
    <w:rsid w:val="7AD2FFE3"/>
    <w:rsid w:val="7AD61502"/>
    <w:rsid w:val="7AFD6C6A"/>
    <w:rsid w:val="7B031C20"/>
    <w:rsid w:val="7B159641"/>
    <w:rsid w:val="7B4BF60B"/>
    <w:rsid w:val="7C41C83B"/>
    <w:rsid w:val="7C5E0BDC"/>
    <w:rsid w:val="7C75CA4F"/>
    <w:rsid w:val="7CB9606B"/>
    <w:rsid w:val="7CE51BD9"/>
    <w:rsid w:val="7D1D4185"/>
    <w:rsid w:val="7D43462B"/>
    <w:rsid w:val="7D7341EF"/>
    <w:rsid w:val="7DB39CEC"/>
    <w:rsid w:val="7DCB5D6F"/>
    <w:rsid w:val="7DD97EEE"/>
    <w:rsid w:val="7E0766BD"/>
    <w:rsid w:val="7E7055E8"/>
    <w:rsid w:val="7E921A99"/>
    <w:rsid w:val="7F116DF6"/>
    <w:rsid w:val="7F14BC0F"/>
    <w:rsid w:val="7F17B67C"/>
    <w:rsid w:val="7F563C5D"/>
    <w:rsid w:val="7FE5E55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055B9"/>
  <w15:chartTrackingRefBased/>
  <w15:docId w15:val="{B1AE448E-9020-4D40-A948-7FEA9F1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5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5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50F6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50F6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50F6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50F6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50F6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50F6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50F6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0F6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50F6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50F6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50F6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50F6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50F6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50F6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50F6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50F6A"/>
    <w:rPr>
      <w:rFonts w:eastAsiaTheme="majorEastAsia" w:cstheme="majorBidi"/>
      <w:color w:val="272727" w:themeColor="text1" w:themeTint="D8"/>
    </w:rPr>
  </w:style>
  <w:style w:type="paragraph" w:styleId="Otsikko">
    <w:name w:val="Title"/>
    <w:basedOn w:val="Normaali"/>
    <w:next w:val="Normaali"/>
    <w:link w:val="OtsikkoChar"/>
    <w:uiPriority w:val="10"/>
    <w:qFormat/>
    <w:rsid w:val="00B50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50F6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50F6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50F6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50F6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50F6A"/>
    <w:rPr>
      <w:i/>
      <w:iCs/>
      <w:color w:val="404040" w:themeColor="text1" w:themeTint="BF"/>
    </w:rPr>
  </w:style>
  <w:style w:type="paragraph" w:styleId="Luettelokappale">
    <w:name w:val="List Paragraph"/>
    <w:basedOn w:val="Normaali"/>
    <w:uiPriority w:val="34"/>
    <w:qFormat/>
    <w:rsid w:val="00B50F6A"/>
    <w:pPr>
      <w:ind w:left="720"/>
      <w:contextualSpacing/>
    </w:pPr>
  </w:style>
  <w:style w:type="character" w:styleId="Voimakaskorostus">
    <w:name w:val="Intense Emphasis"/>
    <w:basedOn w:val="Kappaleenoletusfontti"/>
    <w:uiPriority w:val="21"/>
    <w:qFormat/>
    <w:rsid w:val="00B50F6A"/>
    <w:rPr>
      <w:i/>
      <w:iCs/>
      <w:color w:val="0F4761" w:themeColor="accent1" w:themeShade="BF"/>
    </w:rPr>
  </w:style>
  <w:style w:type="paragraph" w:styleId="Erottuvalainaus">
    <w:name w:val="Intense Quote"/>
    <w:basedOn w:val="Normaali"/>
    <w:next w:val="Normaali"/>
    <w:link w:val="ErottuvalainausChar"/>
    <w:uiPriority w:val="30"/>
    <w:qFormat/>
    <w:rsid w:val="00B5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50F6A"/>
    <w:rPr>
      <w:i/>
      <w:iCs/>
      <w:color w:val="0F4761" w:themeColor="accent1" w:themeShade="BF"/>
    </w:rPr>
  </w:style>
  <w:style w:type="character" w:styleId="Erottuvaviittaus">
    <w:name w:val="Intense Reference"/>
    <w:basedOn w:val="Kappaleenoletusfontti"/>
    <w:uiPriority w:val="32"/>
    <w:qFormat/>
    <w:rsid w:val="00B50F6A"/>
    <w:rPr>
      <w:b/>
      <w:bCs/>
      <w:smallCaps/>
      <w:color w:val="0F4761" w:themeColor="accent1" w:themeShade="BF"/>
      <w:spacing w:val="5"/>
    </w:rPr>
  </w:style>
  <w:style w:type="character" w:styleId="Hyperlinkki">
    <w:name w:val="Hyperlink"/>
    <w:basedOn w:val="Kappaleenoletusfontti"/>
    <w:uiPriority w:val="99"/>
    <w:rsid w:val="00ED7732"/>
    <w:rPr>
      <w:color w:val="0000FF"/>
      <w:u w:val="single"/>
    </w:rPr>
  </w:style>
  <w:style w:type="table" w:styleId="TaulukkoRuudukko">
    <w:name w:val="Table Grid"/>
    <w:basedOn w:val="Normaalitaulukko"/>
    <w:rsid w:val="00ED7732"/>
    <w:pPr>
      <w:spacing w:after="0" w:line="240" w:lineRule="auto"/>
    </w:pPr>
    <w:rPr>
      <w:rFonts w:ascii="Times New Roman" w:eastAsia="Times New Roman" w:hAnsi="Times New Roman" w:cs="Times New Roman"/>
      <w:kern w:val="0"/>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
    <w:name w:val="Arial 9"/>
    <w:basedOn w:val="Normaali"/>
    <w:rsid w:val="005A2285"/>
    <w:pPr>
      <w:spacing w:after="0" w:line="240" w:lineRule="auto"/>
    </w:pPr>
    <w:rPr>
      <w:rFonts w:ascii="Arial" w:eastAsia="Times New Roman" w:hAnsi="Arial" w:cs="Arial"/>
      <w:kern w:val="0"/>
      <w:sz w:val="18"/>
      <w:szCs w:val="20"/>
      <w:lang w:eastAsia="fi-FI"/>
      <w14:ligatures w14:val="none"/>
    </w:rPr>
  </w:style>
  <w:style w:type="paragraph" w:customStyle="1" w:styleId="Default">
    <w:name w:val="Default"/>
    <w:rsid w:val="005A228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i-FI"/>
      <w14:ligatures w14:val="none"/>
    </w:rPr>
  </w:style>
  <w:style w:type="paragraph" w:styleId="Sisluet1">
    <w:name w:val="toc 1"/>
    <w:basedOn w:val="Normaali"/>
    <w:next w:val="Normaali"/>
    <w:autoRedefine/>
    <w:uiPriority w:val="39"/>
    <w:unhideWhenUsed/>
    <w:rsid w:val="000855E0"/>
    <w:pPr>
      <w:numPr>
        <w:numId w:val="23"/>
      </w:numPr>
      <w:spacing w:before="360" w:after="0"/>
    </w:pPr>
    <w:rPr>
      <w:rFonts w:asciiTheme="majorHAnsi" w:hAnsiTheme="majorHAnsi"/>
      <w:caps/>
    </w:rPr>
  </w:style>
  <w:style w:type="paragraph" w:styleId="Yltunniste">
    <w:name w:val="header"/>
    <w:basedOn w:val="Normaali"/>
    <w:link w:val="YltunnisteChar"/>
    <w:uiPriority w:val="99"/>
    <w:unhideWhenUsed/>
    <w:rsid w:val="0019104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91049"/>
  </w:style>
  <w:style w:type="paragraph" w:styleId="Alatunniste">
    <w:name w:val="footer"/>
    <w:basedOn w:val="Normaali"/>
    <w:link w:val="AlatunnisteChar"/>
    <w:uiPriority w:val="99"/>
    <w:unhideWhenUsed/>
    <w:rsid w:val="0019104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91049"/>
  </w:style>
  <w:style w:type="character" w:styleId="Ratkaisematonmaininta">
    <w:name w:val="Unresolved Mention"/>
    <w:basedOn w:val="Kappaleenoletusfontti"/>
    <w:uiPriority w:val="99"/>
    <w:semiHidden/>
    <w:unhideWhenUsed/>
    <w:rsid w:val="005F5F51"/>
    <w:rPr>
      <w:color w:val="605E5C"/>
      <w:shd w:val="clear" w:color="auto" w:fill="E1DFDD"/>
    </w:rPr>
  </w:style>
  <w:style w:type="paragraph" w:styleId="NormaaliWWW">
    <w:name w:val="Normal (Web)"/>
    <w:basedOn w:val="Normaali"/>
    <w:uiPriority w:val="99"/>
    <w:semiHidden/>
    <w:unhideWhenUsed/>
    <w:rsid w:val="005F5F5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5F5F51"/>
    <w:rPr>
      <w:b/>
      <w:bCs/>
    </w:rPr>
  </w:style>
  <w:style w:type="paragraph" w:styleId="Sisllysluettelonotsikko">
    <w:name w:val="TOC Heading"/>
    <w:basedOn w:val="Otsikko1"/>
    <w:next w:val="Normaali"/>
    <w:uiPriority w:val="39"/>
    <w:unhideWhenUsed/>
    <w:qFormat/>
    <w:rsid w:val="00192D14"/>
    <w:pPr>
      <w:spacing w:before="240" w:after="0"/>
      <w:outlineLvl w:val="9"/>
    </w:pPr>
    <w:rPr>
      <w:kern w:val="0"/>
      <w:sz w:val="32"/>
      <w:szCs w:val="32"/>
      <w:lang w:eastAsia="fi-FI"/>
      <w14:ligatures w14:val="none"/>
    </w:rPr>
  </w:style>
  <w:style w:type="paragraph" w:styleId="Sisluet2">
    <w:name w:val="toc 2"/>
    <w:basedOn w:val="Normaali"/>
    <w:next w:val="Normaali"/>
    <w:autoRedefine/>
    <w:uiPriority w:val="39"/>
    <w:unhideWhenUsed/>
    <w:rsid w:val="00563B4B"/>
    <w:pPr>
      <w:spacing w:before="240" w:after="0"/>
    </w:pPr>
    <w:rPr>
      <w:b/>
      <w:bCs/>
      <w:sz w:val="20"/>
      <w:szCs w:val="20"/>
    </w:rPr>
  </w:style>
  <w:style w:type="paragraph" w:styleId="Sisluet3">
    <w:name w:val="toc 3"/>
    <w:basedOn w:val="Normaali"/>
    <w:next w:val="Normaali"/>
    <w:autoRedefine/>
    <w:uiPriority w:val="39"/>
    <w:unhideWhenUsed/>
    <w:rsid w:val="00026B0D"/>
    <w:pPr>
      <w:spacing w:after="0"/>
      <w:ind w:left="220"/>
    </w:pPr>
    <w:rPr>
      <w:sz w:val="20"/>
      <w:szCs w:val="2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styleId="AvattuHyperlinkki">
    <w:name w:val="FollowedHyperlink"/>
    <w:basedOn w:val="Kappaleenoletusfontti"/>
    <w:uiPriority w:val="99"/>
    <w:semiHidden/>
    <w:unhideWhenUsed/>
    <w:rsid w:val="00ED7E20"/>
    <w:rPr>
      <w:color w:val="96607D" w:themeColor="followedHyperlink"/>
      <w:u w:val="single"/>
    </w:rPr>
  </w:style>
  <w:style w:type="paragraph" w:styleId="Sisluet4">
    <w:name w:val="toc 4"/>
    <w:basedOn w:val="Normaali"/>
    <w:next w:val="Normaali"/>
    <w:autoRedefine/>
    <w:uiPriority w:val="39"/>
    <w:unhideWhenUsed/>
    <w:rsid w:val="004D2D5F"/>
    <w:pPr>
      <w:spacing w:after="0"/>
      <w:ind w:left="440"/>
    </w:pPr>
    <w:rPr>
      <w:sz w:val="20"/>
      <w:szCs w:val="20"/>
    </w:rPr>
  </w:style>
  <w:style w:type="paragraph" w:styleId="Sisluet5">
    <w:name w:val="toc 5"/>
    <w:basedOn w:val="Normaali"/>
    <w:next w:val="Normaali"/>
    <w:autoRedefine/>
    <w:uiPriority w:val="39"/>
    <w:unhideWhenUsed/>
    <w:rsid w:val="004D2D5F"/>
    <w:pPr>
      <w:spacing w:after="0"/>
      <w:ind w:left="660"/>
    </w:pPr>
    <w:rPr>
      <w:sz w:val="20"/>
      <w:szCs w:val="20"/>
    </w:rPr>
  </w:style>
  <w:style w:type="paragraph" w:styleId="Sisluet6">
    <w:name w:val="toc 6"/>
    <w:basedOn w:val="Normaali"/>
    <w:next w:val="Normaali"/>
    <w:autoRedefine/>
    <w:uiPriority w:val="39"/>
    <w:unhideWhenUsed/>
    <w:rsid w:val="004D2D5F"/>
    <w:pPr>
      <w:spacing w:after="0"/>
      <w:ind w:left="880"/>
    </w:pPr>
    <w:rPr>
      <w:sz w:val="20"/>
      <w:szCs w:val="20"/>
    </w:rPr>
  </w:style>
  <w:style w:type="paragraph" w:styleId="Sisluet7">
    <w:name w:val="toc 7"/>
    <w:basedOn w:val="Normaali"/>
    <w:next w:val="Normaali"/>
    <w:autoRedefine/>
    <w:uiPriority w:val="39"/>
    <w:unhideWhenUsed/>
    <w:rsid w:val="004D2D5F"/>
    <w:pPr>
      <w:spacing w:after="0"/>
      <w:ind w:left="1100"/>
    </w:pPr>
    <w:rPr>
      <w:sz w:val="20"/>
      <w:szCs w:val="20"/>
    </w:rPr>
  </w:style>
  <w:style w:type="paragraph" w:styleId="Sisluet8">
    <w:name w:val="toc 8"/>
    <w:basedOn w:val="Normaali"/>
    <w:next w:val="Normaali"/>
    <w:autoRedefine/>
    <w:uiPriority w:val="39"/>
    <w:unhideWhenUsed/>
    <w:rsid w:val="004D2D5F"/>
    <w:pPr>
      <w:spacing w:after="0"/>
      <w:ind w:left="1320"/>
    </w:pPr>
    <w:rPr>
      <w:sz w:val="20"/>
      <w:szCs w:val="20"/>
    </w:rPr>
  </w:style>
  <w:style w:type="paragraph" w:styleId="Sisluet9">
    <w:name w:val="toc 9"/>
    <w:basedOn w:val="Normaali"/>
    <w:next w:val="Normaali"/>
    <w:autoRedefine/>
    <w:uiPriority w:val="39"/>
    <w:unhideWhenUsed/>
    <w:rsid w:val="004D2D5F"/>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khva.fi/wp-content/uploads/2023/12/Muistutus-Terveyspalvelut.pdf" TargetMode="External"/><Relationship Id="rId18" Type="http://schemas.openxmlformats.org/officeDocument/2006/relationships/hyperlink" Target="http://www.toivokoti.f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khva.fi/wp-content/uploads/2023/12/Muistutus-Sosiaalipalvelut.pdf" TargetMode="External"/><Relationship Id="rId17" Type="http://schemas.openxmlformats.org/officeDocument/2006/relationships/hyperlink" Target="mailto:miia.karjalainen@toivokoti.fi" TargetMode="External"/><Relationship Id="rId2" Type="http://schemas.openxmlformats.org/officeDocument/2006/relationships/numbering" Target="numbering.xml"/><Relationship Id="rId16" Type="http://schemas.openxmlformats.org/officeDocument/2006/relationships/hyperlink" Target="https://www2.awanic.fi/haipro/29/srpro/julkin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ia.karjalainen@toivokoti.fi" TargetMode="External"/><Relationship Id="rId5" Type="http://schemas.openxmlformats.org/officeDocument/2006/relationships/webSettings" Target="webSettings.xml"/><Relationship Id="rId15" Type="http://schemas.openxmlformats.org/officeDocument/2006/relationships/hyperlink" Target="https://www.kkv.fi/kuluttajaneuvonta" TargetMode="External"/><Relationship Id="rId10" Type="http://schemas.openxmlformats.org/officeDocument/2006/relationships/hyperlink" Target="mailto:miia.karjalainen@toivokoti.f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khva.fi/asiakkaalle/etsitkotietoa/asiakkaan-ja-potilaanoikeudet/sosiaali-ja-potilasasiavastaav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5CF8E-9CCC-4647-868F-FFFCE047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26</Pages>
  <Words>5563</Words>
  <Characters>45062</Characters>
  <Application>Microsoft Office Word</Application>
  <DocSecurity>0</DocSecurity>
  <Lines>375</Lines>
  <Paragraphs>101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Miia Karjalainen</dc:creator>
  <cp:keywords/>
  <dc:description/>
  <cp:lastModifiedBy>Miia Karjalainen</cp:lastModifiedBy>
  <cp:revision>1484</cp:revision>
  <cp:lastPrinted>2024-06-29T01:26:00Z</cp:lastPrinted>
  <dcterms:created xsi:type="dcterms:W3CDTF">2025-09-12T07:45:00Z</dcterms:created>
  <dcterms:modified xsi:type="dcterms:W3CDTF">2026-06-29T16:28:00Z</dcterms:modified>
</cp:coreProperties>
</file>